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Default="0087512D"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DIVINE WORSHIP</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87512D">
        <w:rPr>
          <w:rFonts w:ascii="Copperplate Gothic Bold" w:hAnsi="Copperplate Gothic Bold"/>
          <w:b/>
          <w:sz w:val="28"/>
          <w:szCs w:val="28"/>
        </w:rPr>
        <w:t>1</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87512D">
        <w:rPr>
          <w:rFonts w:ascii="Book Antiqua" w:hAnsi="Book Antiqua"/>
          <w:b/>
        </w:rPr>
        <w:t>August 8</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053671" w:rsidRDefault="00053671"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Fay Nash-Campbell</w:t>
      </w:r>
    </w:p>
    <w:p w:rsidR="003F28E4" w:rsidRPr="00EB54AD" w:rsidRDefault="003F28E4"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3F28E4" w:rsidRDefault="003F28E4" w:rsidP="003F28E4">
      <w:pPr>
        <w:rPr>
          <w:rFonts w:ascii="Arial Narrow" w:hAnsi="Arial Narrow" w:cs="Arial"/>
          <w:b/>
        </w:rPr>
      </w:pPr>
    </w:p>
    <w:p w:rsidR="003F28E4" w:rsidRDefault="003F28E4" w:rsidP="003F28E4">
      <w:pPr>
        <w:rPr>
          <w:rFonts w:ascii="Arial Narrow" w:hAnsi="Arial Narrow" w:cs="Arial"/>
          <w:b/>
        </w:rPr>
      </w:pPr>
    </w:p>
    <w:p w:rsidR="0087512D" w:rsidRPr="009A2C94" w:rsidRDefault="00297DDF" w:rsidP="0087512D">
      <w:pPr>
        <w:pStyle w:val="NoSpacing"/>
        <w:rPr>
          <w:rFonts w:ascii="Arial Narrow" w:hAnsi="Arial Narrow"/>
          <w:bCs/>
          <w:sz w:val="20"/>
          <w:szCs w:val="20"/>
        </w:rPr>
      </w:pPr>
      <w:r>
        <w:rPr>
          <w:rFonts w:ascii="Arial Narrow" w:hAnsi="Arial Narrow"/>
          <w:b/>
          <w:sz w:val="20"/>
          <w:szCs w:val="20"/>
        </w:rPr>
        <w:t xml:space="preserve"> </w:t>
      </w:r>
      <w:r w:rsidR="0087512D" w:rsidRPr="009A2C94">
        <w:rPr>
          <w:rFonts w:ascii="Arial Narrow" w:hAnsi="Arial Narrow"/>
          <w:bCs/>
          <w:sz w:val="20"/>
          <w:szCs w:val="20"/>
        </w:rPr>
        <w:t>INTROIT</w:t>
      </w:r>
    </w:p>
    <w:p w:rsidR="0087512D" w:rsidRPr="00D359BD" w:rsidRDefault="0087512D" w:rsidP="0087512D">
      <w:pPr>
        <w:pStyle w:val="NoSpacing"/>
        <w:rPr>
          <w:rFonts w:ascii="Arial Narrow" w:hAnsi="Arial Narrow"/>
          <w:b/>
          <w:bCs/>
          <w:sz w:val="20"/>
          <w:szCs w:val="20"/>
        </w:rPr>
      </w:pPr>
    </w:p>
    <w:p w:rsidR="0087512D" w:rsidRPr="00123A7F" w:rsidRDefault="0087512D" w:rsidP="0087512D">
      <w:pPr>
        <w:pStyle w:val="NoSpacing"/>
        <w:rPr>
          <w:rFonts w:ascii="Arial Narrow" w:hAnsi="Arial Narrow"/>
          <w:b/>
          <w:bCs/>
          <w:sz w:val="20"/>
          <w:szCs w:val="20"/>
          <w:u w:val="single"/>
        </w:rPr>
      </w:pPr>
      <w:r w:rsidRPr="00123A7F">
        <w:rPr>
          <w:rFonts w:ascii="Arial Narrow" w:hAnsi="Arial Narrow"/>
          <w:b/>
          <w:bCs/>
          <w:sz w:val="20"/>
          <w:szCs w:val="20"/>
          <w:u w:val="single"/>
        </w:rPr>
        <w:t>CALL TO WORSHIP</w:t>
      </w:r>
    </w:p>
    <w:p w:rsidR="00123A7F" w:rsidRPr="00123A7F" w:rsidRDefault="00123A7F" w:rsidP="00123A7F">
      <w:pPr>
        <w:rPr>
          <w:rFonts w:ascii="Arial Narrow" w:hAnsi="Arial Narrow"/>
          <w:color w:val="222222"/>
          <w:sz w:val="20"/>
          <w:szCs w:val="20"/>
          <w:shd w:val="clear" w:color="auto" w:fill="FFFFFF"/>
        </w:rPr>
      </w:pPr>
      <w:r w:rsidRPr="00123A7F">
        <w:rPr>
          <w:rFonts w:ascii="Arial Narrow" w:hAnsi="Arial Narrow"/>
          <w:color w:val="222222"/>
          <w:sz w:val="20"/>
          <w:szCs w:val="20"/>
          <w:shd w:val="clear" w:color="auto" w:fill="FFFFFF"/>
        </w:rPr>
        <w:t xml:space="preserve">Leader: </w:t>
      </w:r>
      <w:r w:rsidRPr="00123A7F">
        <w:rPr>
          <w:rFonts w:ascii="Arial Narrow" w:hAnsi="Arial Narrow"/>
          <w:color w:val="222222"/>
          <w:sz w:val="20"/>
          <w:szCs w:val="20"/>
          <w:shd w:val="clear" w:color="auto" w:fill="FFFFFF"/>
        </w:rPr>
        <w:tab/>
        <w:t xml:space="preserve">From the troubles of the world and of the nation we come to worship </w:t>
      </w:r>
    </w:p>
    <w:p w:rsidR="00123A7F" w:rsidRPr="00123A7F" w:rsidRDefault="00123A7F" w:rsidP="00123A7F">
      <w:pPr>
        <w:rPr>
          <w:rStyle w:val="Strong"/>
          <w:rFonts w:ascii="Arial Narrow" w:hAnsi="Arial Narrow"/>
          <w:color w:val="222222"/>
          <w:sz w:val="20"/>
          <w:szCs w:val="20"/>
          <w:bdr w:val="none" w:sz="0" w:space="0" w:color="auto" w:frame="1"/>
          <w:shd w:val="clear" w:color="auto" w:fill="FFFFFF"/>
        </w:rPr>
      </w:pPr>
      <w:r w:rsidRPr="00123A7F">
        <w:rPr>
          <w:rFonts w:ascii="Arial Narrow" w:hAnsi="Arial Narrow"/>
          <w:color w:val="222222"/>
          <w:sz w:val="20"/>
          <w:szCs w:val="20"/>
          <w:shd w:val="clear" w:color="auto" w:fill="FFFFFF"/>
        </w:rPr>
        <w:tab/>
        <w:t>you, O Lord.</w:t>
      </w:r>
      <w:r w:rsidRPr="00123A7F">
        <w:rPr>
          <w:rFonts w:ascii="Arial Narrow" w:hAnsi="Arial Narrow"/>
          <w:color w:val="222222"/>
          <w:sz w:val="20"/>
          <w:szCs w:val="20"/>
        </w:rPr>
        <w:br/>
      </w:r>
      <w:r w:rsidRPr="00123A7F">
        <w:rPr>
          <w:rStyle w:val="Strong"/>
          <w:rFonts w:ascii="Arial Narrow" w:hAnsi="Arial Narrow"/>
          <w:color w:val="222222"/>
          <w:sz w:val="20"/>
          <w:szCs w:val="20"/>
          <w:bdr w:val="none" w:sz="0" w:space="0" w:color="auto" w:frame="1"/>
          <w:shd w:val="clear" w:color="auto" w:fill="FFFFFF"/>
        </w:rPr>
        <w:t xml:space="preserve">Cong’n: </w:t>
      </w:r>
      <w:r w:rsidRPr="00123A7F">
        <w:rPr>
          <w:rStyle w:val="Strong"/>
          <w:rFonts w:ascii="Arial Narrow" w:hAnsi="Arial Narrow"/>
          <w:color w:val="222222"/>
          <w:sz w:val="20"/>
          <w:szCs w:val="20"/>
          <w:bdr w:val="none" w:sz="0" w:space="0" w:color="auto" w:frame="1"/>
          <w:shd w:val="clear" w:color="auto" w:fill="FFFFFF"/>
        </w:rPr>
        <w:tab/>
        <w:t xml:space="preserve">Lord, help us to be agents of peace and hope in these troubled </w:t>
      </w:r>
    </w:p>
    <w:p w:rsidR="00490C45" w:rsidRDefault="00123A7F" w:rsidP="00123A7F">
      <w:pPr>
        <w:ind w:firstLine="720"/>
        <w:rPr>
          <w:rStyle w:val="Strong"/>
          <w:rFonts w:ascii="Arial Narrow" w:hAnsi="Arial Narrow"/>
          <w:color w:val="222222"/>
          <w:sz w:val="20"/>
          <w:szCs w:val="20"/>
          <w:bdr w:val="none" w:sz="0" w:space="0" w:color="auto" w:frame="1"/>
          <w:shd w:val="clear" w:color="auto" w:fill="FFFFFF"/>
        </w:rPr>
      </w:pPr>
      <w:r w:rsidRPr="00123A7F">
        <w:rPr>
          <w:rStyle w:val="Strong"/>
          <w:rFonts w:ascii="Arial Narrow" w:hAnsi="Arial Narrow"/>
          <w:color w:val="222222"/>
          <w:sz w:val="20"/>
          <w:szCs w:val="20"/>
          <w:bdr w:val="none" w:sz="0" w:space="0" w:color="auto" w:frame="1"/>
          <w:shd w:val="clear" w:color="auto" w:fill="FFFFFF"/>
        </w:rPr>
        <w:t>times.</w:t>
      </w:r>
    </w:p>
    <w:p w:rsidR="00123A7F" w:rsidRPr="00123A7F" w:rsidRDefault="00123A7F" w:rsidP="00123A7F">
      <w:pPr>
        <w:ind w:firstLine="720"/>
        <w:rPr>
          <w:rFonts w:ascii="Arial Narrow" w:hAnsi="Arial Narrow"/>
          <w:color w:val="222222"/>
          <w:sz w:val="20"/>
          <w:szCs w:val="20"/>
          <w:shd w:val="clear" w:color="auto" w:fill="FFFFFF"/>
        </w:rPr>
      </w:pPr>
      <w:r w:rsidRPr="00123A7F">
        <w:rPr>
          <w:rFonts w:ascii="Arial Narrow" w:hAnsi="Arial Narrow"/>
          <w:b/>
          <w:bCs/>
          <w:color w:val="222222"/>
          <w:sz w:val="20"/>
          <w:szCs w:val="20"/>
          <w:bdr w:val="none" w:sz="0" w:space="0" w:color="auto" w:frame="1"/>
          <w:shd w:val="clear" w:color="auto" w:fill="FFFFFF"/>
        </w:rPr>
        <w:br/>
      </w:r>
      <w:r w:rsidRPr="00123A7F">
        <w:rPr>
          <w:rFonts w:ascii="Arial Narrow" w:hAnsi="Arial Narrow"/>
          <w:color w:val="222222"/>
          <w:sz w:val="20"/>
          <w:szCs w:val="20"/>
          <w:shd w:val="clear" w:color="auto" w:fill="FFFFFF"/>
        </w:rPr>
        <w:t xml:space="preserve">Leader: </w:t>
      </w:r>
      <w:r w:rsidRPr="00123A7F">
        <w:rPr>
          <w:rFonts w:ascii="Arial Narrow" w:hAnsi="Arial Narrow"/>
          <w:color w:val="222222"/>
          <w:sz w:val="20"/>
          <w:szCs w:val="20"/>
          <w:shd w:val="clear" w:color="auto" w:fill="FFFFFF"/>
        </w:rPr>
        <w:tab/>
        <w:t>Even as we celebrate our independence as a nation, we are</w:t>
      </w:r>
    </w:p>
    <w:p w:rsidR="00123A7F" w:rsidRPr="00123A7F" w:rsidRDefault="00123A7F" w:rsidP="00123A7F">
      <w:pPr>
        <w:ind w:firstLine="720"/>
        <w:rPr>
          <w:rStyle w:val="Strong"/>
          <w:rFonts w:ascii="Arial Narrow" w:hAnsi="Arial Narrow"/>
          <w:color w:val="222222"/>
          <w:sz w:val="20"/>
          <w:szCs w:val="20"/>
          <w:bdr w:val="none" w:sz="0" w:space="0" w:color="auto" w:frame="1"/>
          <w:shd w:val="clear" w:color="auto" w:fill="FFFFFF"/>
        </w:rPr>
      </w:pPr>
      <w:r w:rsidRPr="00123A7F">
        <w:rPr>
          <w:rFonts w:ascii="Arial Narrow" w:hAnsi="Arial Narrow"/>
          <w:color w:val="222222"/>
          <w:sz w:val="20"/>
          <w:szCs w:val="20"/>
          <w:shd w:val="clear" w:color="auto" w:fill="FFFFFF"/>
        </w:rPr>
        <w:t xml:space="preserve"> reminded of our dependence on you, O Lord.</w:t>
      </w:r>
      <w:r w:rsidRPr="00123A7F">
        <w:rPr>
          <w:rFonts w:ascii="Arial Narrow" w:hAnsi="Arial Narrow"/>
          <w:color w:val="222222"/>
          <w:sz w:val="20"/>
          <w:szCs w:val="20"/>
        </w:rPr>
        <w:br/>
      </w:r>
      <w:r w:rsidRPr="00123A7F">
        <w:rPr>
          <w:rStyle w:val="Strong"/>
          <w:rFonts w:ascii="Arial Narrow" w:hAnsi="Arial Narrow"/>
          <w:color w:val="222222"/>
          <w:sz w:val="20"/>
          <w:szCs w:val="20"/>
          <w:bdr w:val="none" w:sz="0" w:space="0" w:color="auto" w:frame="1"/>
          <w:shd w:val="clear" w:color="auto" w:fill="FFFFFF"/>
        </w:rPr>
        <w:t xml:space="preserve">Cong’n: You are the bread of life, we who believe in you will never hunger </w:t>
      </w:r>
    </w:p>
    <w:p w:rsidR="00490C45" w:rsidRDefault="00123A7F" w:rsidP="00123A7F">
      <w:pPr>
        <w:ind w:firstLine="720"/>
        <w:rPr>
          <w:rStyle w:val="Strong"/>
          <w:rFonts w:ascii="Arial Narrow" w:hAnsi="Arial Narrow"/>
          <w:color w:val="222222"/>
          <w:sz w:val="20"/>
          <w:szCs w:val="20"/>
          <w:bdr w:val="none" w:sz="0" w:space="0" w:color="auto" w:frame="1"/>
          <w:shd w:val="clear" w:color="auto" w:fill="FFFFFF"/>
        </w:rPr>
      </w:pPr>
      <w:r w:rsidRPr="00123A7F">
        <w:rPr>
          <w:rStyle w:val="Strong"/>
          <w:rFonts w:ascii="Arial Narrow" w:hAnsi="Arial Narrow"/>
          <w:color w:val="222222"/>
          <w:sz w:val="20"/>
          <w:szCs w:val="20"/>
          <w:bdr w:val="none" w:sz="0" w:space="0" w:color="auto" w:frame="1"/>
          <w:shd w:val="clear" w:color="auto" w:fill="FFFFFF"/>
        </w:rPr>
        <w:t xml:space="preserve">or thirst          </w:t>
      </w:r>
    </w:p>
    <w:p w:rsidR="00123A7F" w:rsidRPr="00123A7F" w:rsidRDefault="00123A7F" w:rsidP="00123A7F">
      <w:pPr>
        <w:ind w:firstLine="720"/>
        <w:rPr>
          <w:rStyle w:val="Strong"/>
          <w:rFonts w:ascii="Arial Narrow" w:hAnsi="Arial Narrow"/>
          <w:color w:val="222222"/>
          <w:sz w:val="20"/>
          <w:szCs w:val="20"/>
          <w:bdr w:val="none" w:sz="0" w:space="0" w:color="auto" w:frame="1"/>
          <w:shd w:val="clear" w:color="auto" w:fill="FFFFFF"/>
        </w:rPr>
      </w:pPr>
      <w:r w:rsidRPr="00123A7F">
        <w:rPr>
          <w:rStyle w:val="Strong"/>
          <w:rFonts w:ascii="Arial Narrow" w:hAnsi="Arial Narrow"/>
          <w:color w:val="222222"/>
          <w:sz w:val="20"/>
          <w:szCs w:val="20"/>
          <w:bdr w:val="none" w:sz="0" w:space="0" w:color="auto" w:frame="1"/>
          <w:shd w:val="clear" w:color="auto" w:fill="FFFFFF"/>
        </w:rPr>
        <w:t xml:space="preserve">  </w:t>
      </w:r>
    </w:p>
    <w:p w:rsidR="00123A7F" w:rsidRPr="00123A7F" w:rsidRDefault="00123A7F" w:rsidP="00123A7F">
      <w:pPr>
        <w:rPr>
          <w:rFonts w:ascii="Arial Narrow" w:hAnsi="Arial Narrow"/>
          <w:color w:val="222222"/>
          <w:sz w:val="20"/>
          <w:szCs w:val="20"/>
          <w:bdr w:val="none" w:sz="0" w:space="0" w:color="auto" w:frame="1"/>
          <w:lang w:eastAsia="en-JM"/>
        </w:rPr>
      </w:pPr>
      <w:r w:rsidRPr="00123A7F">
        <w:rPr>
          <w:rFonts w:ascii="Arial Narrow" w:hAnsi="Arial Narrow"/>
          <w:bCs/>
          <w:color w:val="222222"/>
          <w:sz w:val="20"/>
          <w:szCs w:val="20"/>
          <w:bdr w:val="none" w:sz="0" w:space="0" w:color="auto" w:frame="1"/>
          <w:lang w:eastAsia="en-JM"/>
        </w:rPr>
        <w:t>Leader:</w:t>
      </w:r>
      <w:r w:rsidRPr="00123A7F">
        <w:rPr>
          <w:rFonts w:ascii="Arial Narrow" w:hAnsi="Arial Narrow"/>
          <w:b/>
          <w:bCs/>
          <w:color w:val="222222"/>
          <w:sz w:val="20"/>
          <w:szCs w:val="20"/>
          <w:bdr w:val="none" w:sz="0" w:space="0" w:color="auto" w:frame="1"/>
          <w:lang w:eastAsia="en-JM"/>
        </w:rPr>
        <w:t xml:space="preserve"> </w:t>
      </w:r>
      <w:r w:rsidRPr="00123A7F">
        <w:rPr>
          <w:rFonts w:ascii="Arial Narrow" w:hAnsi="Arial Narrow"/>
          <w:b/>
          <w:bCs/>
          <w:color w:val="222222"/>
          <w:sz w:val="20"/>
          <w:szCs w:val="20"/>
          <w:bdr w:val="none" w:sz="0" w:space="0" w:color="auto" w:frame="1"/>
          <w:lang w:eastAsia="en-JM"/>
        </w:rPr>
        <w:tab/>
      </w:r>
      <w:r w:rsidRPr="00123A7F">
        <w:rPr>
          <w:rFonts w:ascii="Arial Narrow" w:hAnsi="Arial Narrow"/>
          <w:color w:val="222222"/>
          <w:sz w:val="20"/>
          <w:szCs w:val="20"/>
          <w:bdr w:val="none" w:sz="0" w:space="0" w:color="auto" w:frame="1"/>
          <w:lang w:eastAsia="en-JM"/>
        </w:rPr>
        <w:t>Let us rejoice and praise God!</w:t>
      </w:r>
    </w:p>
    <w:p w:rsidR="00123A7F" w:rsidRPr="00123A7F" w:rsidRDefault="00123A7F" w:rsidP="00123A7F">
      <w:pPr>
        <w:rPr>
          <w:rFonts w:ascii="Arial Narrow" w:hAnsi="Arial Narrow"/>
          <w:color w:val="222222"/>
          <w:sz w:val="20"/>
          <w:szCs w:val="20"/>
          <w:lang w:eastAsia="en-JM"/>
        </w:rPr>
      </w:pPr>
      <w:r w:rsidRPr="00123A7F">
        <w:rPr>
          <w:rFonts w:ascii="Arial Narrow" w:hAnsi="Arial Narrow"/>
          <w:b/>
          <w:bCs/>
          <w:color w:val="222222"/>
          <w:sz w:val="20"/>
          <w:szCs w:val="20"/>
          <w:bdr w:val="none" w:sz="0" w:space="0" w:color="auto" w:frame="1"/>
          <w:lang w:eastAsia="en-JM"/>
        </w:rPr>
        <w:t xml:space="preserve">Cong’n: </w:t>
      </w:r>
      <w:r w:rsidRPr="00123A7F">
        <w:rPr>
          <w:rFonts w:ascii="Arial Narrow" w:hAnsi="Arial Narrow"/>
          <w:b/>
          <w:bCs/>
          <w:color w:val="222222"/>
          <w:sz w:val="20"/>
          <w:szCs w:val="20"/>
          <w:bdr w:val="none" w:sz="0" w:space="0" w:color="auto" w:frame="1"/>
          <w:lang w:eastAsia="en-JM"/>
        </w:rPr>
        <w:tab/>
        <w:t xml:space="preserve">Let our hearts and lives reflect God’s mighty love. </w:t>
      </w:r>
    </w:p>
    <w:p w:rsidR="0087512D" w:rsidRPr="00D359BD" w:rsidRDefault="0087512D" w:rsidP="0087512D">
      <w:pPr>
        <w:pStyle w:val="NoSpacing"/>
        <w:rPr>
          <w:rFonts w:ascii="Arial Narrow" w:hAnsi="Arial Narrow"/>
          <w:sz w:val="20"/>
          <w:szCs w:val="20"/>
        </w:rPr>
      </w:pPr>
    </w:p>
    <w:p w:rsidR="0087512D" w:rsidRDefault="0087512D" w:rsidP="0087512D">
      <w:pPr>
        <w:pStyle w:val="NoSpacing"/>
        <w:rPr>
          <w:rFonts w:ascii="Arial Narrow" w:hAnsi="Arial Narrow"/>
          <w:b/>
          <w:sz w:val="20"/>
          <w:szCs w:val="20"/>
        </w:rPr>
      </w:pPr>
      <w:r w:rsidRPr="00D359BD">
        <w:rPr>
          <w:rFonts w:ascii="Arial Narrow" w:hAnsi="Arial Narrow"/>
          <w:b/>
          <w:sz w:val="20"/>
          <w:szCs w:val="20"/>
        </w:rPr>
        <w:t>Hymn</w:t>
      </w:r>
      <w:r w:rsidRPr="00D359BD">
        <w:rPr>
          <w:rFonts w:ascii="Arial Narrow" w:hAnsi="Arial Narrow"/>
          <w:b/>
          <w:sz w:val="20"/>
          <w:szCs w:val="20"/>
        </w:rPr>
        <w:tab/>
        <w:t xml:space="preserve"> “O For A Heart to Praise My God” – VIP #298</w:t>
      </w:r>
    </w:p>
    <w:p w:rsidR="0014620C" w:rsidRPr="00D359BD" w:rsidRDefault="0014620C" w:rsidP="0087512D">
      <w:pPr>
        <w:pStyle w:val="NoSpacing"/>
        <w:rPr>
          <w:rFonts w:ascii="Arial Narrow" w:hAnsi="Arial Narrow"/>
          <w:b/>
          <w:sz w:val="20"/>
          <w:szCs w:val="20"/>
        </w:rPr>
      </w:pPr>
    </w:p>
    <w:tbl>
      <w:tblPr>
        <w:tblW w:w="5844" w:type="dxa"/>
        <w:tblLook w:val="04A0"/>
      </w:tblPr>
      <w:tblGrid>
        <w:gridCol w:w="2988"/>
        <w:gridCol w:w="2856"/>
      </w:tblGrid>
      <w:tr w:rsidR="0014620C" w:rsidRPr="0014620C" w:rsidTr="00FA79AA">
        <w:trPr>
          <w:trHeight w:val="963"/>
        </w:trPr>
        <w:tc>
          <w:tcPr>
            <w:tcW w:w="2988" w:type="dxa"/>
          </w:tcPr>
          <w:p w:rsidR="0014620C" w:rsidRPr="0014620C" w:rsidRDefault="0014620C" w:rsidP="00FA79AA">
            <w:pPr>
              <w:ind w:left="180" w:hanging="180"/>
              <w:jc w:val="both"/>
              <w:rPr>
                <w:rFonts w:ascii="Arial Narrow" w:hAnsi="Arial Narrow"/>
                <w:color w:val="000000"/>
                <w:sz w:val="20"/>
                <w:szCs w:val="20"/>
              </w:rPr>
            </w:pPr>
            <w:r w:rsidRPr="0014620C">
              <w:rPr>
                <w:rFonts w:ascii="Arial Narrow" w:hAnsi="Arial Narrow"/>
                <w:b/>
                <w:color w:val="000000"/>
                <w:sz w:val="20"/>
                <w:szCs w:val="20"/>
              </w:rPr>
              <w:t>1.</w:t>
            </w:r>
            <w:r w:rsidRPr="0014620C">
              <w:rPr>
                <w:rFonts w:ascii="Arial Narrow" w:hAnsi="Arial Narrow"/>
                <w:color w:val="000000"/>
                <w:sz w:val="20"/>
                <w:szCs w:val="20"/>
              </w:rPr>
              <w:t xml:space="preserve"> O FOR a heart to praise my God,</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A heart from sin set free,</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A heart that always feels thy blood</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So freely spilt for me;</w:t>
            </w:r>
          </w:p>
          <w:p w:rsidR="0014620C" w:rsidRPr="0014620C" w:rsidRDefault="0014620C" w:rsidP="00FA79AA">
            <w:pPr>
              <w:rPr>
                <w:rFonts w:ascii="Arial Narrow" w:hAnsi="Arial Narrow"/>
                <w:color w:val="000000"/>
                <w:sz w:val="20"/>
                <w:szCs w:val="20"/>
              </w:rPr>
            </w:pPr>
          </w:p>
        </w:tc>
        <w:tc>
          <w:tcPr>
            <w:tcW w:w="2856" w:type="dxa"/>
          </w:tcPr>
          <w:p w:rsidR="0014620C" w:rsidRPr="0014620C" w:rsidRDefault="0014620C" w:rsidP="00FA79AA">
            <w:pPr>
              <w:ind w:left="180" w:hanging="180"/>
              <w:jc w:val="both"/>
              <w:rPr>
                <w:rFonts w:ascii="Arial Narrow" w:hAnsi="Arial Narrow"/>
                <w:color w:val="000000"/>
                <w:sz w:val="20"/>
                <w:szCs w:val="20"/>
              </w:rPr>
            </w:pPr>
            <w:r w:rsidRPr="0014620C">
              <w:rPr>
                <w:rFonts w:ascii="Arial Narrow" w:hAnsi="Arial Narrow"/>
                <w:b/>
                <w:i/>
                <w:iCs/>
                <w:noProof/>
                <w:color w:val="000000"/>
                <w:sz w:val="20"/>
                <w:szCs w:val="20"/>
              </w:rPr>
              <w:t xml:space="preserve"> </w:t>
            </w:r>
            <w:r w:rsidRPr="0014620C">
              <w:rPr>
                <w:rFonts w:ascii="Arial Narrow" w:hAnsi="Arial Narrow" w:cs="Calibri"/>
                <w:b/>
                <w:color w:val="000000"/>
                <w:sz w:val="20"/>
                <w:szCs w:val="20"/>
              </w:rPr>
              <w:t>2</w:t>
            </w:r>
            <w:r w:rsidRPr="0014620C">
              <w:rPr>
                <w:rFonts w:ascii="Arial Narrow" w:hAnsi="Arial Narrow"/>
                <w:color w:val="000000"/>
                <w:sz w:val="20"/>
                <w:szCs w:val="20"/>
              </w:rPr>
              <w:t xml:space="preserve"> A heart resigned, submissive, meek,</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My great Redeemer’s throne,</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Where only Christ is heard to</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speak,</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Where Jesus reigns alone;</w:t>
            </w:r>
          </w:p>
        </w:tc>
      </w:tr>
    </w:tbl>
    <w:p w:rsidR="0014620C" w:rsidRPr="0014620C" w:rsidRDefault="0014620C" w:rsidP="0014620C">
      <w:pPr>
        <w:jc w:val="both"/>
        <w:rPr>
          <w:rFonts w:ascii="Arial Narrow" w:hAnsi="Arial Narrow"/>
          <w:color w:val="000000"/>
          <w:sz w:val="20"/>
          <w:szCs w:val="20"/>
        </w:rPr>
      </w:pPr>
    </w:p>
    <w:tbl>
      <w:tblPr>
        <w:tblW w:w="5844" w:type="dxa"/>
        <w:tblLook w:val="04A0"/>
      </w:tblPr>
      <w:tblGrid>
        <w:gridCol w:w="2988"/>
        <w:gridCol w:w="2856"/>
      </w:tblGrid>
      <w:tr w:rsidR="0014620C" w:rsidRPr="0014620C" w:rsidTr="00FA79AA">
        <w:trPr>
          <w:trHeight w:val="963"/>
        </w:trPr>
        <w:tc>
          <w:tcPr>
            <w:tcW w:w="2988" w:type="dxa"/>
          </w:tcPr>
          <w:p w:rsidR="0014620C" w:rsidRPr="0014620C" w:rsidRDefault="0014620C" w:rsidP="00FA79AA">
            <w:pPr>
              <w:ind w:left="180" w:hanging="180"/>
              <w:jc w:val="both"/>
              <w:rPr>
                <w:rFonts w:ascii="Arial Narrow" w:hAnsi="Arial Narrow"/>
                <w:color w:val="000000"/>
                <w:sz w:val="20"/>
                <w:szCs w:val="20"/>
              </w:rPr>
            </w:pPr>
            <w:r w:rsidRPr="0014620C">
              <w:rPr>
                <w:rFonts w:ascii="Arial Narrow" w:hAnsi="Arial Narrow"/>
                <w:b/>
                <w:color w:val="000000"/>
                <w:sz w:val="20"/>
                <w:szCs w:val="20"/>
              </w:rPr>
              <w:t>3.</w:t>
            </w:r>
            <w:r w:rsidRPr="0014620C">
              <w:rPr>
                <w:rFonts w:ascii="Arial Narrow" w:hAnsi="Arial Narrow"/>
                <w:color w:val="000000"/>
                <w:sz w:val="20"/>
                <w:szCs w:val="20"/>
              </w:rPr>
              <w:t xml:space="preserve"> A humble, lowly, contrite heart,</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Believing, true, and clean;</w:t>
            </w:r>
          </w:p>
          <w:p w:rsidR="0014620C" w:rsidRPr="0014620C" w:rsidRDefault="0014620C" w:rsidP="00FA79AA">
            <w:pPr>
              <w:tabs>
                <w:tab w:val="left" w:pos="4680"/>
              </w:tabs>
              <w:jc w:val="both"/>
              <w:rPr>
                <w:rFonts w:ascii="Arial Narrow" w:hAnsi="Arial Narrow"/>
                <w:color w:val="000000"/>
                <w:sz w:val="20"/>
                <w:szCs w:val="20"/>
              </w:rPr>
            </w:pPr>
            <w:r w:rsidRPr="0014620C">
              <w:rPr>
                <w:rFonts w:ascii="Arial Narrow" w:hAnsi="Arial Narrow"/>
                <w:color w:val="000000"/>
                <w:sz w:val="20"/>
                <w:szCs w:val="20"/>
              </w:rPr>
              <w:t xml:space="preserve">   Which neither life nor death can part</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 xml:space="preserve">   From him that dwells within;</w:t>
            </w:r>
          </w:p>
        </w:tc>
        <w:tc>
          <w:tcPr>
            <w:tcW w:w="2856" w:type="dxa"/>
          </w:tcPr>
          <w:p w:rsidR="0014620C" w:rsidRPr="0014620C" w:rsidRDefault="0014620C" w:rsidP="00FA79AA">
            <w:pPr>
              <w:jc w:val="both"/>
              <w:rPr>
                <w:rFonts w:ascii="Arial Narrow" w:hAnsi="Arial Narrow"/>
                <w:color w:val="000000"/>
                <w:sz w:val="20"/>
                <w:szCs w:val="20"/>
              </w:rPr>
            </w:pPr>
            <w:r w:rsidRPr="0014620C">
              <w:rPr>
                <w:rFonts w:ascii="Arial Narrow" w:hAnsi="Arial Narrow"/>
                <w:b/>
                <w:i/>
                <w:iCs/>
                <w:noProof/>
                <w:color w:val="000000"/>
                <w:sz w:val="20"/>
                <w:szCs w:val="20"/>
              </w:rPr>
              <w:t xml:space="preserve"> </w:t>
            </w:r>
            <w:r w:rsidRPr="0014620C">
              <w:rPr>
                <w:rFonts w:ascii="Arial Narrow" w:hAnsi="Arial Narrow"/>
                <w:b/>
                <w:color w:val="000000"/>
                <w:sz w:val="20"/>
                <w:szCs w:val="20"/>
              </w:rPr>
              <w:t>4</w:t>
            </w:r>
            <w:r w:rsidRPr="0014620C">
              <w:rPr>
                <w:rFonts w:ascii="Arial Narrow" w:hAnsi="Arial Narrow"/>
                <w:color w:val="000000"/>
                <w:sz w:val="20"/>
                <w:szCs w:val="20"/>
              </w:rPr>
              <w:t>. A heart in every thought renewed,</w:t>
            </w:r>
          </w:p>
          <w:p w:rsidR="0014620C" w:rsidRPr="0014620C" w:rsidRDefault="0014620C" w:rsidP="00FA79AA">
            <w:pPr>
              <w:ind w:left="180" w:hanging="180"/>
              <w:jc w:val="both"/>
              <w:rPr>
                <w:rFonts w:ascii="Arial Narrow" w:hAnsi="Arial Narrow"/>
                <w:color w:val="000000"/>
                <w:sz w:val="20"/>
                <w:szCs w:val="20"/>
              </w:rPr>
            </w:pPr>
            <w:r w:rsidRPr="0014620C">
              <w:rPr>
                <w:rFonts w:ascii="Arial Narrow" w:hAnsi="Arial Narrow"/>
                <w:color w:val="000000"/>
                <w:sz w:val="20"/>
                <w:szCs w:val="20"/>
              </w:rPr>
              <w:t>And full of love divine;</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Perfect, and right, and pure, and good,</w:t>
            </w:r>
          </w:p>
          <w:p w:rsidR="0014620C" w:rsidRPr="0014620C" w:rsidRDefault="0014620C" w:rsidP="00FA79AA">
            <w:pPr>
              <w:jc w:val="both"/>
              <w:rPr>
                <w:rFonts w:ascii="Arial Narrow" w:hAnsi="Arial Narrow"/>
                <w:color w:val="000000"/>
                <w:sz w:val="20"/>
                <w:szCs w:val="20"/>
              </w:rPr>
            </w:pPr>
            <w:r w:rsidRPr="0014620C">
              <w:rPr>
                <w:rFonts w:ascii="Arial Narrow" w:hAnsi="Arial Narrow"/>
                <w:color w:val="000000"/>
                <w:sz w:val="20"/>
                <w:szCs w:val="20"/>
              </w:rPr>
              <w:t>A copy, Lord, of thine!</w:t>
            </w:r>
          </w:p>
        </w:tc>
      </w:tr>
    </w:tbl>
    <w:p w:rsidR="0014620C" w:rsidRPr="0014620C" w:rsidRDefault="0014620C" w:rsidP="0014620C">
      <w:pPr>
        <w:jc w:val="both"/>
        <w:rPr>
          <w:rFonts w:ascii="Arial Narrow" w:hAnsi="Arial Narrow"/>
          <w:color w:val="000000"/>
          <w:sz w:val="20"/>
          <w:szCs w:val="20"/>
        </w:rPr>
      </w:pPr>
    </w:p>
    <w:p w:rsidR="0014620C" w:rsidRPr="0014620C" w:rsidRDefault="0014620C" w:rsidP="0014620C">
      <w:pPr>
        <w:jc w:val="both"/>
        <w:rPr>
          <w:rFonts w:ascii="Arial Narrow" w:hAnsi="Arial Narrow"/>
          <w:color w:val="000000"/>
          <w:sz w:val="20"/>
          <w:szCs w:val="20"/>
        </w:rPr>
      </w:pPr>
      <w:r w:rsidRPr="0014620C">
        <w:rPr>
          <w:rFonts w:ascii="Arial Narrow" w:hAnsi="Arial Narrow"/>
          <w:b/>
          <w:color w:val="000000"/>
          <w:sz w:val="20"/>
          <w:szCs w:val="20"/>
        </w:rPr>
        <w:t>5</w:t>
      </w:r>
      <w:r w:rsidRPr="0014620C">
        <w:rPr>
          <w:rFonts w:ascii="Arial Narrow" w:hAnsi="Arial Narrow"/>
          <w:color w:val="000000"/>
          <w:sz w:val="20"/>
          <w:szCs w:val="20"/>
        </w:rPr>
        <w:t>. Thy nature, gracious Lord, impart;</w:t>
      </w:r>
    </w:p>
    <w:p w:rsidR="0014620C" w:rsidRPr="0014620C" w:rsidRDefault="0014620C" w:rsidP="0014620C">
      <w:pPr>
        <w:ind w:right="1600"/>
        <w:jc w:val="both"/>
        <w:rPr>
          <w:rFonts w:ascii="Arial Narrow" w:hAnsi="Arial Narrow"/>
          <w:color w:val="000000"/>
          <w:sz w:val="20"/>
          <w:szCs w:val="20"/>
        </w:rPr>
      </w:pPr>
      <w:r w:rsidRPr="0014620C">
        <w:rPr>
          <w:rFonts w:ascii="Arial Narrow" w:hAnsi="Arial Narrow"/>
          <w:color w:val="000000"/>
          <w:sz w:val="20"/>
          <w:szCs w:val="20"/>
        </w:rPr>
        <w:t xml:space="preserve">   Come quickly from above,</w:t>
      </w:r>
    </w:p>
    <w:p w:rsidR="0014620C" w:rsidRPr="0014620C" w:rsidRDefault="0014620C" w:rsidP="0014620C">
      <w:pPr>
        <w:ind w:right="1600"/>
        <w:jc w:val="both"/>
        <w:rPr>
          <w:rFonts w:ascii="Arial Narrow" w:hAnsi="Arial Narrow"/>
          <w:color w:val="000000"/>
          <w:sz w:val="20"/>
          <w:szCs w:val="20"/>
        </w:rPr>
      </w:pPr>
      <w:r w:rsidRPr="0014620C">
        <w:rPr>
          <w:rFonts w:ascii="Arial Narrow" w:hAnsi="Arial Narrow"/>
          <w:color w:val="000000"/>
          <w:sz w:val="20"/>
          <w:szCs w:val="20"/>
        </w:rPr>
        <w:t xml:space="preserve">   Write thy new name upon my heart,</w:t>
      </w:r>
    </w:p>
    <w:p w:rsidR="0014620C" w:rsidRPr="0014620C" w:rsidRDefault="0014620C" w:rsidP="0014620C">
      <w:pPr>
        <w:ind w:right="1600"/>
        <w:jc w:val="both"/>
        <w:rPr>
          <w:rFonts w:ascii="Arial Narrow" w:hAnsi="Arial Narrow"/>
          <w:color w:val="000000"/>
          <w:sz w:val="20"/>
          <w:szCs w:val="20"/>
        </w:rPr>
      </w:pPr>
      <w:r w:rsidRPr="0014620C">
        <w:rPr>
          <w:rFonts w:ascii="Arial Narrow" w:hAnsi="Arial Narrow"/>
          <w:color w:val="000000"/>
          <w:sz w:val="20"/>
          <w:szCs w:val="20"/>
        </w:rPr>
        <w:t xml:space="preserve">   Thy new, best name of love.</w:t>
      </w:r>
    </w:p>
    <w:p w:rsidR="0087512D" w:rsidRPr="00D359BD" w:rsidRDefault="0087512D" w:rsidP="0087512D">
      <w:pPr>
        <w:pStyle w:val="NoSpacing"/>
        <w:rPr>
          <w:rFonts w:ascii="Arial Narrow" w:hAnsi="Arial Narrow"/>
          <w:sz w:val="20"/>
          <w:szCs w:val="20"/>
        </w:rPr>
      </w:pPr>
    </w:p>
    <w:p w:rsidR="0087512D" w:rsidRPr="00D359BD" w:rsidRDefault="0087512D" w:rsidP="0087512D">
      <w:pPr>
        <w:pStyle w:val="NoSpacing"/>
        <w:rPr>
          <w:rFonts w:ascii="Arial Narrow" w:hAnsi="Arial Narrow"/>
          <w:sz w:val="20"/>
          <w:szCs w:val="20"/>
        </w:rPr>
      </w:pPr>
      <w:r w:rsidRPr="0014620C">
        <w:rPr>
          <w:rFonts w:ascii="Arial Narrow" w:hAnsi="Arial Narrow"/>
          <w:b/>
          <w:sz w:val="20"/>
          <w:szCs w:val="20"/>
        </w:rPr>
        <w:t>PRAYERS</w:t>
      </w:r>
      <w:r w:rsidRPr="00D359BD">
        <w:rPr>
          <w:rFonts w:ascii="Arial Narrow" w:hAnsi="Arial Narrow"/>
          <w:sz w:val="20"/>
          <w:szCs w:val="20"/>
        </w:rPr>
        <w:t xml:space="preserve">  - </w:t>
      </w:r>
      <w:r w:rsidRPr="007B7CCC">
        <w:rPr>
          <w:rFonts w:ascii="Arial Narrow" w:hAnsi="Arial Narrow"/>
          <w:caps/>
          <w:sz w:val="20"/>
          <w:szCs w:val="20"/>
        </w:rPr>
        <w:t>Adoration and Thanksgiving</w:t>
      </w:r>
    </w:p>
    <w:p w:rsidR="0087512D" w:rsidRPr="00D359BD" w:rsidRDefault="0087512D" w:rsidP="0087512D">
      <w:pPr>
        <w:pStyle w:val="NoSpacing"/>
        <w:rPr>
          <w:rFonts w:ascii="Arial Narrow" w:hAnsi="Arial Narrow"/>
          <w:sz w:val="20"/>
          <w:szCs w:val="20"/>
        </w:rPr>
      </w:pPr>
    </w:p>
    <w:p w:rsidR="0087512D" w:rsidRPr="00D359BD" w:rsidRDefault="0087512D" w:rsidP="0087512D">
      <w:pPr>
        <w:pStyle w:val="NoSpacing"/>
        <w:rPr>
          <w:rFonts w:ascii="Arial Narrow" w:hAnsi="Arial Narrow"/>
          <w:caps/>
          <w:sz w:val="20"/>
          <w:szCs w:val="20"/>
        </w:rPr>
      </w:pPr>
      <w:r w:rsidRPr="00D359BD">
        <w:rPr>
          <w:rFonts w:ascii="Arial Narrow" w:hAnsi="Arial Narrow"/>
          <w:caps/>
          <w:sz w:val="20"/>
          <w:szCs w:val="20"/>
        </w:rPr>
        <w:t>Confession</w:t>
      </w:r>
    </w:p>
    <w:p w:rsidR="0087512D" w:rsidRDefault="0087512D" w:rsidP="0087512D">
      <w:pPr>
        <w:pStyle w:val="NoSpacing"/>
        <w:rPr>
          <w:rFonts w:ascii="Arial Narrow" w:hAnsi="Arial Narrow"/>
          <w:sz w:val="20"/>
          <w:szCs w:val="20"/>
        </w:rPr>
      </w:pPr>
    </w:p>
    <w:p w:rsidR="004B32C2" w:rsidRPr="00D359BD" w:rsidRDefault="004B32C2" w:rsidP="0087512D">
      <w:pPr>
        <w:pStyle w:val="NoSpacing"/>
        <w:rPr>
          <w:rFonts w:ascii="Arial Narrow" w:hAnsi="Arial Narrow"/>
          <w:sz w:val="20"/>
          <w:szCs w:val="20"/>
        </w:rPr>
      </w:pPr>
    </w:p>
    <w:p w:rsidR="0087512D" w:rsidRDefault="0087512D" w:rsidP="0087512D">
      <w:pPr>
        <w:pStyle w:val="NoSpacing"/>
        <w:rPr>
          <w:rFonts w:ascii="Arial Narrow" w:hAnsi="Arial Narrow"/>
          <w:sz w:val="20"/>
          <w:szCs w:val="20"/>
        </w:rPr>
      </w:pPr>
      <w:r w:rsidRPr="00D359BD">
        <w:rPr>
          <w:rFonts w:ascii="Arial Narrow" w:hAnsi="Arial Narrow"/>
          <w:sz w:val="20"/>
          <w:szCs w:val="20"/>
        </w:rPr>
        <w:lastRenderedPageBreak/>
        <w:t xml:space="preserve">WELCOME </w:t>
      </w:r>
      <w:r w:rsidR="004B32C2">
        <w:rPr>
          <w:rFonts w:ascii="Arial Narrow" w:hAnsi="Arial Narrow"/>
          <w:sz w:val="20"/>
          <w:szCs w:val="20"/>
        </w:rPr>
        <w:t>–</w:t>
      </w:r>
      <w:r w:rsidRPr="00D359BD">
        <w:rPr>
          <w:rFonts w:ascii="Arial Narrow" w:hAnsi="Arial Narrow"/>
          <w:sz w:val="20"/>
          <w:szCs w:val="20"/>
        </w:rPr>
        <w:t xml:space="preserve"> Steward</w:t>
      </w:r>
    </w:p>
    <w:p w:rsidR="004B32C2" w:rsidRPr="00D359BD" w:rsidRDefault="004B32C2" w:rsidP="0087512D">
      <w:pPr>
        <w:pStyle w:val="NoSpacing"/>
        <w:rPr>
          <w:rFonts w:ascii="Arial Narrow" w:hAnsi="Arial Narrow"/>
          <w:sz w:val="20"/>
          <w:szCs w:val="20"/>
        </w:rPr>
      </w:pPr>
    </w:p>
    <w:p w:rsidR="0087512D" w:rsidRPr="00D359BD" w:rsidRDefault="0087512D" w:rsidP="0087512D">
      <w:pPr>
        <w:pStyle w:val="NoSpacing"/>
        <w:rPr>
          <w:rFonts w:ascii="Arial Narrow" w:hAnsi="Arial Narrow"/>
          <w:sz w:val="20"/>
          <w:szCs w:val="20"/>
        </w:rPr>
      </w:pPr>
      <w:r w:rsidRPr="00D359BD">
        <w:rPr>
          <w:rFonts w:ascii="Arial Narrow" w:hAnsi="Arial Narrow"/>
          <w:sz w:val="20"/>
          <w:szCs w:val="20"/>
        </w:rPr>
        <w:t>NOTICES</w:t>
      </w:r>
    </w:p>
    <w:p w:rsidR="0087512D" w:rsidRPr="00D359BD" w:rsidRDefault="0087512D" w:rsidP="0087512D">
      <w:pPr>
        <w:pStyle w:val="NoSpacing"/>
        <w:rPr>
          <w:rFonts w:ascii="Arial Narrow" w:hAnsi="Arial Narrow"/>
          <w:sz w:val="20"/>
          <w:szCs w:val="20"/>
        </w:rPr>
      </w:pPr>
    </w:p>
    <w:p w:rsidR="0087512D" w:rsidRDefault="0087512D" w:rsidP="0087512D">
      <w:pPr>
        <w:pStyle w:val="NoSpacing"/>
        <w:rPr>
          <w:rFonts w:ascii="Arial Narrow" w:hAnsi="Arial Narrow"/>
          <w:sz w:val="20"/>
          <w:szCs w:val="20"/>
        </w:rPr>
      </w:pPr>
      <w:r w:rsidRPr="00D359BD">
        <w:rPr>
          <w:rFonts w:ascii="Arial Narrow" w:hAnsi="Arial Narrow"/>
          <w:sz w:val="20"/>
          <w:szCs w:val="20"/>
        </w:rPr>
        <w:t>CHILDREN’S FOCUS</w:t>
      </w:r>
    </w:p>
    <w:p w:rsidR="0087512D" w:rsidRPr="00D359BD" w:rsidRDefault="0087512D" w:rsidP="0087512D">
      <w:pPr>
        <w:pStyle w:val="NoSpacing"/>
        <w:rPr>
          <w:rFonts w:ascii="Arial Narrow" w:hAnsi="Arial Narrow"/>
          <w:sz w:val="20"/>
          <w:szCs w:val="20"/>
        </w:rPr>
      </w:pPr>
    </w:p>
    <w:p w:rsidR="0087512D" w:rsidRPr="0087512D" w:rsidRDefault="0087512D" w:rsidP="0087512D">
      <w:pPr>
        <w:pStyle w:val="NoSpacing"/>
        <w:rPr>
          <w:rFonts w:ascii="Arial Narrow" w:hAnsi="Arial Narrow"/>
          <w:b/>
          <w:iCs/>
          <w:sz w:val="20"/>
          <w:szCs w:val="20"/>
        </w:rPr>
      </w:pPr>
      <w:r w:rsidRPr="0087512D">
        <w:rPr>
          <w:rFonts w:ascii="Arial Narrow" w:hAnsi="Arial Narrow"/>
          <w:b/>
          <w:iCs/>
          <w:sz w:val="20"/>
          <w:szCs w:val="20"/>
        </w:rPr>
        <w:t>Chorus:  “I Am A Promise”</w:t>
      </w:r>
    </w:p>
    <w:p w:rsidR="0087512D" w:rsidRPr="00D359BD" w:rsidRDefault="0087512D" w:rsidP="0087512D">
      <w:pPr>
        <w:pStyle w:val="NoSpacing"/>
        <w:rPr>
          <w:rFonts w:ascii="Arial Narrow" w:hAnsi="Arial Narrow"/>
          <w:i/>
          <w:iCs/>
          <w:sz w:val="20"/>
          <w:szCs w:val="20"/>
        </w:rPr>
      </w:pPr>
    </w:p>
    <w:p w:rsidR="0087512D" w:rsidRPr="00596584" w:rsidRDefault="0087512D" w:rsidP="0087512D">
      <w:pPr>
        <w:rPr>
          <w:rFonts w:ascii="Arial Narrow" w:hAnsi="Arial Narrow"/>
          <w:sz w:val="20"/>
          <w:szCs w:val="20"/>
        </w:rPr>
      </w:pPr>
      <w:r w:rsidRPr="00596584">
        <w:rPr>
          <w:rFonts w:ascii="Arial Narrow" w:hAnsi="Arial Narrow"/>
          <w:sz w:val="20"/>
          <w:szCs w:val="20"/>
        </w:rPr>
        <w:t>I am a promise</w:t>
      </w:r>
      <w:r w:rsidRPr="00596584">
        <w:rPr>
          <w:rFonts w:ascii="Arial Narrow" w:hAnsi="Arial Narrow"/>
          <w:sz w:val="20"/>
          <w:szCs w:val="20"/>
        </w:rPr>
        <w:br/>
        <w:t>I am a possibility</w:t>
      </w:r>
      <w:r w:rsidRPr="00596584">
        <w:rPr>
          <w:rFonts w:ascii="Arial Narrow" w:hAnsi="Arial Narrow"/>
          <w:sz w:val="20"/>
          <w:szCs w:val="20"/>
        </w:rPr>
        <w:br/>
        <w:t>I am a promise</w:t>
      </w:r>
      <w:r w:rsidRPr="00596584">
        <w:rPr>
          <w:rFonts w:ascii="Arial Narrow" w:hAnsi="Arial Narrow"/>
          <w:sz w:val="20"/>
          <w:szCs w:val="20"/>
        </w:rPr>
        <w:br/>
        <w:t>With a capital P</w:t>
      </w:r>
      <w:r w:rsidRPr="00596584">
        <w:rPr>
          <w:rFonts w:ascii="Arial Narrow" w:hAnsi="Arial Narrow"/>
          <w:sz w:val="20"/>
          <w:szCs w:val="20"/>
        </w:rPr>
        <w:br/>
        <w:t>I am a great big bundle of potentiality, oh yeah</w:t>
      </w:r>
    </w:p>
    <w:p w:rsidR="0087512D" w:rsidRPr="00596584" w:rsidRDefault="0087512D" w:rsidP="0087512D">
      <w:pPr>
        <w:rPr>
          <w:rFonts w:ascii="Arial Narrow" w:hAnsi="Arial Narrow"/>
          <w:sz w:val="20"/>
          <w:szCs w:val="20"/>
        </w:rPr>
      </w:pPr>
      <w:r w:rsidRPr="00596584">
        <w:rPr>
          <w:rFonts w:ascii="Arial Narrow" w:hAnsi="Arial Narrow"/>
          <w:sz w:val="20"/>
          <w:szCs w:val="20"/>
        </w:rPr>
        <w:t>And I am learning to hear God's voice</w:t>
      </w:r>
      <w:r w:rsidRPr="00596584">
        <w:rPr>
          <w:rFonts w:ascii="Arial Narrow" w:hAnsi="Arial Narrow"/>
          <w:sz w:val="20"/>
          <w:szCs w:val="20"/>
        </w:rPr>
        <w:br/>
        <w:t>And I am trying to make the right choices</w:t>
      </w:r>
      <w:r w:rsidRPr="00596584">
        <w:rPr>
          <w:rFonts w:ascii="Arial Narrow" w:hAnsi="Arial Narrow"/>
          <w:sz w:val="20"/>
          <w:szCs w:val="20"/>
        </w:rPr>
        <w:br/>
        <w:t>I'm a promise to be anything He wants me to be</w:t>
      </w:r>
    </w:p>
    <w:p w:rsidR="0087512D" w:rsidRPr="00D359BD" w:rsidRDefault="0087512D" w:rsidP="0087512D">
      <w:pPr>
        <w:pStyle w:val="NoSpacing"/>
        <w:rPr>
          <w:rFonts w:ascii="Arial Narrow" w:hAnsi="Arial Narrow"/>
          <w:sz w:val="20"/>
          <w:szCs w:val="20"/>
        </w:rPr>
      </w:pPr>
    </w:p>
    <w:p w:rsidR="0087512D" w:rsidRPr="00D359BD" w:rsidRDefault="0087512D" w:rsidP="0087512D">
      <w:pPr>
        <w:pStyle w:val="NoSpacing"/>
        <w:rPr>
          <w:rFonts w:ascii="Arial Narrow" w:hAnsi="Arial Narrow"/>
          <w:b/>
          <w:bCs/>
          <w:sz w:val="20"/>
          <w:szCs w:val="20"/>
        </w:rPr>
      </w:pPr>
      <w:r w:rsidRPr="00D359BD">
        <w:rPr>
          <w:rFonts w:ascii="Arial Narrow" w:hAnsi="Arial Narrow"/>
          <w:b/>
          <w:bCs/>
          <w:sz w:val="20"/>
          <w:szCs w:val="20"/>
        </w:rPr>
        <w:t>PRAISE IN WORSHIP</w:t>
      </w:r>
    </w:p>
    <w:p w:rsidR="0087512D" w:rsidRPr="00D359BD" w:rsidRDefault="0087512D" w:rsidP="0087512D">
      <w:pPr>
        <w:pStyle w:val="NoSpacing"/>
        <w:rPr>
          <w:rFonts w:ascii="Arial Narrow" w:hAnsi="Arial Narrow"/>
          <w:sz w:val="20"/>
          <w:szCs w:val="20"/>
        </w:rPr>
      </w:pPr>
    </w:p>
    <w:p w:rsidR="0087512D" w:rsidRPr="00D359BD" w:rsidRDefault="0087512D" w:rsidP="0087512D">
      <w:pPr>
        <w:pStyle w:val="NoSpacing"/>
        <w:rPr>
          <w:rFonts w:ascii="Arial Narrow" w:hAnsi="Arial Narrow"/>
          <w:b/>
          <w:bCs/>
          <w:sz w:val="20"/>
          <w:szCs w:val="20"/>
        </w:rPr>
      </w:pPr>
      <w:r w:rsidRPr="00D359BD">
        <w:rPr>
          <w:rFonts w:ascii="Arial Narrow" w:hAnsi="Arial Narrow"/>
          <w:b/>
          <w:bCs/>
          <w:sz w:val="20"/>
          <w:szCs w:val="20"/>
        </w:rPr>
        <w:t>MINISTRY OF THE WORD:</w:t>
      </w:r>
    </w:p>
    <w:p w:rsidR="0087512D" w:rsidRPr="00D359BD" w:rsidRDefault="0087512D" w:rsidP="0087512D">
      <w:pPr>
        <w:pStyle w:val="NoSpacing"/>
        <w:rPr>
          <w:rFonts w:ascii="Arial Narrow" w:hAnsi="Arial Narrow"/>
          <w:b/>
          <w:bCs/>
          <w:sz w:val="20"/>
          <w:szCs w:val="20"/>
        </w:rPr>
      </w:pPr>
    </w:p>
    <w:p w:rsidR="0087512D" w:rsidRDefault="0087512D" w:rsidP="0087512D">
      <w:pPr>
        <w:pStyle w:val="line"/>
        <w:shd w:val="clear" w:color="auto" w:fill="FFFFFF"/>
        <w:spacing w:before="0" w:beforeAutospacing="0" w:after="0" w:afterAutospacing="0"/>
        <w:rPr>
          <w:rStyle w:val="text"/>
          <w:rFonts w:ascii="Arial Narrow" w:hAnsi="Arial Narrow"/>
          <w:bCs/>
          <w:smallCaps/>
          <w:color w:val="000000"/>
          <w:sz w:val="20"/>
          <w:szCs w:val="20"/>
          <w:u w:val="single"/>
        </w:rPr>
      </w:pPr>
      <w:r w:rsidRPr="00D359BD">
        <w:rPr>
          <w:rStyle w:val="text"/>
          <w:rFonts w:ascii="Arial Narrow" w:hAnsi="Arial Narrow"/>
          <w:bCs/>
          <w:smallCaps/>
          <w:color w:val="000000"/>
          <w:sz w:val="20"/>
          <w:szCs w:val="20"/>
          <w:u w:val="single"/>
        </w:rPr>
        <w:t>Responsive Reading: Psalm 130</w:t>
      </w:r>
    </w:p>
    <w:p w:rsidR="00490C45" w:rsidRDefault="0087512D" w:rsidP="0087512D">
      <w:pPr>
        <w:pStyle w:val="line"/>
        <w:shd w:val="clear" w:color="auto" w:fill="FFFFFF"/>
        <w:spacing w:before="0" w:beforeAutospacing="0" w:after="0" w:afterAutospacing="0"/>
        <w:rPr>
          <w:rStyle w:val="small-caps"/>
          <w:rFonts w:ascii="Arial Narrow" w:hAnsi="Arial Narrow"/>
          <w:smallCaps/>
          <w:color w:val="000000"/>
          <w:sz w:val="20"/>
          <w:szCs w:val="20"/>
        </w:rPr>
      </w:pPr>
      <w:r w:rsidRPr="00D359BD">
        <w:rPr>
          <w:rStyle w:val="text"/>
          <w:rFonts w:ascii="Arial Narrow" w:hAnsi="Arial Narrow"/>
          <w:bCs/>
          <w:color w:val="000000"/>
          <w:sz w:val="20"/>
          <w:szCs w:val="20"/>
        </w:rPr>
        <w:t>Leader:</w:t>
      </w:r>
      <w:r>
        <w:rPr>
          <w:rStyle w:val="text"/>
          <w:rFonts w:ascii="Arial Narrow" w:hAnsi="Arial Narrow"/>
          <w:bCs/>
          <w:color w:val="000000"/>
          <w:sz w:val="20"/>
          <w:szCs w:val="20"/>
        </w:rPr>
        <w:tab/>
      </w:r>
      <w:r w:rsidRPr="00D359BD">
        <w:rPr>
          <w:rStyle w:val="text"/>
          <w:rFonts w:ascii="Arial Narrow" w:hAnsi="Arial Narrow"/>
          <w:color w:val="000000"/>
          <w:sz w:val="20"/>
          <w:szCs w:val="20"/>
        </w:rPr>
        <w:t>Out of the depths I cry to you, O </w:t>
      </w:r>
      <w:r w:rsidRPr="00D359BD">
        <w:rPr>
          <w:rStyle w:val="small-caps"/>
          <w:rFonts w:ascii="Arial Narrow" w:hAnsi="Arial Narrow"/>
          <w:smallCaps/>
          <w:color w:val="000000"/>
          <w:sz w:val="20"/>
          <w:szCs w:val="20"/>
        </w:rPr>
        <w:t>Lord</w:t>
      </w:r>
    </w:p>
    <w:p w:rsidR="0087512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color w:val="000000"/>
          <w:sz w:val="20"/>
          <w:szCs w:val="20"/>
        </w:rPr>
        <w:t>.</w:t>
      </w:r>
    </w:p>
    <w:p w:rsidR="0087512D" w:rsidRDefault="0087512D" w:rsidP="0087512D">
      <w:pPr>
        <w:pStyle w:val="line"/>
        <w:shd w:val="clear" w:color="auto" w:fill="FFFFFF"/>
        <w:spacing w:before="0" w:beforeAutospacing="0" w:after="0" w:afterAutospacing="0"/>
        <w:ind w:left="720" w:hanging="720"/>
        <w:rPr>
          <w:rStyle w:val="text"/>
          <w:rFonts w:ascii="Arial Narrow" w:hAnsi="Arial Narrow"/>
          <w:b/>
          <w:bCs/>
          <w:color w:val="000000"/>
          <w:sz w:val="20"/>
          <w:szCs w:val="20"/>
        </w:rPr>
      </w:pPr>
      <w:r w:rsidRPr="00D359BD">
        <w:rPr>
          <w:rStyle w:val="text"/>
          <w:rFonts w:ascii="Arial Narrow" w:hAnsi="Arial Narrow"/>
          <w:b/>
          <w:color w:val="000000"/>
          <w:sz w:val="20"/>
          <w:szCs w:val="20"/>
        </w:rPr>
        <w:t>Cong:</w:t>
      </w:r>
      <w:r w:rsidRPr="00D359BD">
        <w:rPr>
          <w:rFonts w:ascii="Arial Narrow" w:hAnsi="Arial Narrow"/>
          <w:b/>
          <w:sz w:val="20"/>
          <w:szCs w:val="20"/>
        </w:rPr>
        <w:tab/>
      </w:r>
      <w:r w:rsidRPr="00D359BD">
        <w:rPr>
          <w:rStyle w:val="text"/>
          <w:rFonts w:ascii="Arial Narrow" w:hAnsi="Arial Narrow"/>
          <w:b/>
          <w:bCs/>
          <w:color w:val="000000"/>
          <w:sz w:val="20"/>
          <w:szCs w:val="20"/>
        </w:rPr>
        <w:t>Lord, hear my voice!</w:t>
      </w:r>
      <w:r>
        <w:rPr>
          <w:rStyle w:val="text"/>
          <w:rFonts w:ascii="Arial Narrow" w:hAnsi="Arial Narrow"/>
          <w:b/>
          <w:bCs/>
          <w:color w:val="000000"/>
          <w:sz w:val="20"/>
          <w:szCs w:val="20"/>
        </w:rPr>
        <w:t xml:space="preserve"> </w:t>
      </w:r>
      <w:r w:rsidRPr="00D359BD">
        <w:rPr>
          <w:rStyle w:val="text"/>
          <w:rFonts w:ascii="Arial Narrow" w:hAnsi="Arial Narrow"/>
          <w:b/>
          <w:bCs/>
          <w:color w:val="000000"/>
          <w:sz w:val="20"/>
          <w:szCs w:val="20"/>
        </w:rPr>
        <w:t>Let your ears be attentive</w:t>
      </w:r>
      <w:r w:rsidRPr="00D359BD">
        <w:rPr>
          <w:rStyle w:val="indent-1-breaks"/>
          <w:rFonts w:ascii="Arial Narrow" w:hAnsi="Arial Narrow"/>
          <w:color w:val="000000"/>
          <w:sz w:val="20"/>
          <w:szCs w:val="20"/>
        </w:rPr>
        <w:t> </w:t>
      </w:r>
      <w:r w:rsidRPr="00D359BD">
        <w:rPr>
          <w:rStyle w:val="text"/>
          <w:rFonts w:ascii="Arial Narrow" w:hAnsi="Arial Narrow"/>
          <w:b/>
          <w:bCs/>
          <w:color w:val="000000"/>
          <w:sz w:val="20"/>
          <w:szCs w:val="20"/>
        </w:rPr>
        <w:t>to the voice of my supplications!</w:t>
      </w:r>
    </w:p>
    <w:p w:rsidR="00490C45" w:rsidRDefault="00490C45" w:rsidP="0087512D">
      <w:pPr>
        <w:pStyle w:val="line"/>
        <w:shd w:val="clear" w:color="auto" w:fill="FFFFFF"/>
        <w:spacing w:before="0" w:beforeAutospacing="0" w:after="0" w:afterAutospacing="0"/>
        <w:ind w:left="720" w:hanging="720"/>
        <w:rPr>
          <w:rStyle w:val="text"/>
          <w:rFonts w:ascii="Arial Narrow" w:hAnsi="Arial Narrow"/>
          <w:b/>
          <w:bCs/>
          <w:color w:val="000000"/>
          <w:sz w:val="20"/>
          <w:szCs w:val="20"/>
        </w:rPr>
      </w:pPr>
    </w:p>
    <w:p w:rsidR="0087512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bCs/>
          <w:color w:val="000000"/>
          <w:sz w:val="20"/>
          <w:szCs w:val="20"/>
        </w:rPr>
        <w:t>Leader:</w:t>
      </w:r>
      <w:r>
        <w:rPr>
          <w:rStyle w:val="text"/>
          <w:rFonts w:ascii="Arial Narrow" w:hAnsi="Arial Narrow"/>
          <w:b/>
          <w:bCs/>
          <w:color w:val="000000"/>
          <w:sz w:val="20"/>
          <w:szCs w:val="20"/>
        </w:rPr>
        <w:tab/>
      </w:r>
      <w:r w:rsidRPr="00D359BD">
        <w:rPr>
          <w:rStyle w:val="text"/>
          <w:rFonts w:ascii="Arial Narrow" w:hAnsi="Arial Narrow"/>
          <w:color w:val="000000"/>
          <w:sz w:val="20"/>
          <w:szCs w:val="20"/>
        </w:rPr>
        <w:t>If you, O </w:t>
      </w:r>
      <w:r w:rsidRPr="00D359BD">
        <w:rPr>
          <w:rStyle w:val="small-caps"/>
          <w:rFonts w:ascii="Arial Narrow" w:hAnsi="Arial Narrow"/>
          <w:smallCaps/>
          <w:color w:val="000000"/>
          <w:sz w:val="20"/>
          <w:szCs w:val="20"/>
        </w:rPr>
        <w:t>Lord</w:t>
      </w:r>
      <w:r w:rsidRPr="00D359BD">
        <w:rPr>
          <w:rStyle w:val="text"/>
          <w:rFonts w:ascii="Arial Narrow" w:hAnsi="Arial Narrow"/>
          <w:color w:val="000000"/>
          <w:sz w:val="20"/>
          <w:szCs w:val="20"/>
        </w:rPr>
        <w:t>, should mark iniquities,</w:t>
      </w:r>
      <w:r w:rsidRPr="00D359BD">
        <w:rPr>
          <w:rStyle w:val="indent-1-breaks"/>
          <w:rFonts w:ascii="Arial Narrow" w:hAnsi="Arial Narrow"/>
          <w:color w:val="000000"/>
          <w:sz w:val="20"/>
          <w:szCs w:val="20"/>
        </w:rPr>
        <w:t> </w:t>
      </w:r>
      <w:r w:rsidRPr="00D359BD">
        <w:rPr>
          <w:rStyle w:val="text"/>
          <w:rFonts w:ascii="Arial Narrow" w:hAnsi="Arial Narrow"/>
          <w:color w:val="000000"/>
          <w:sz w:val="20"/>
          <w:szCs w:val="20"/>
        </w:rPr>
        <w:t>Lord, who could stand?</w:t>
      </w:r>
    </w:p>
    <w:p w:rsidR="00490C45" w:rsidRDefault="00490C45" w:rsidP="0087512D">
      <w:pPr>
        <w:pStyle w:val="line"/>
        <w:shd w:val="clear" w:color="auto" w:fill="FFFFFF"/>
        <w:spacing w:before="0" w:beforeAutospacing="0" w:after="0" w:afterAutospacing="0"/>
        <w:rPr>
          <w:rStyle w:val="text"/>
          <w:rFonts w:ascii="Arial Narrow" w:hAnsi="Arial Narrow"/>
          <w:color w:val="000000"/>
          <w:sz w:val="20"/>
          <w:szCs w:val="20"/>
        </w:rPr>
      </w:pPr>
    </w:p>
    <w:p w:rsidR="0087512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color w:val="000000"/>
          <w:sz w:val="20"/>
          <w:szCs w:val="20"/>
        </w:rPr>
        <w:t>Cong:</w:t>
      </w:r>
      <w:r>
        <w:rPr>
          <w:rFonts w:ascii="Arial Narrow" w:hAnsi="Arial Narrow"/>
          <w:sz w:val="20"/>
          <w:szCs w:val="20"/>
        </w:rPr>
        <w:tab/>
      </w:r>
      <w:r w:rsidRPr="00D359BD">
        <w:rPr>
          <w:rStyle w:val="text"/>
          <w:rFonts w:ascii="Arial Narrow" w:hAnsi="Arial Narrow"/>
          <w:b/>
          <w:bCs/>
          <w:color w:val="000000"/>
          <w:sz w:val="20"/>
          <w:szCs w:val="20"/>
        </w:rPr>
        <w:t>But there is forgiveness with you,</w:t>
      </w:r>
      <w:r w:rsidRPr="00D359BD">
        <w:rPr>
          <w:rStyle w:val="indent-1-breaks"/>
          <w:rFonts w:ascii="Arial Narrow" w:hAnsi="Arial Narrow"/>
          <w:color w:val="000000"/>
          <w:sz w:val="20"/>
          <w:szCs w:val="20"/>
        </w:rPr>
        <w:t> </w:t>
      </w:r>
      <w:r w:rsidRPr="00D359BD">
        <w:rPr>
          <w:rStyle w:val="text"/>
          <w:rFonts w:ascii="Arial Narrow" w:hAnsi="Arial Narrow"/>
          <w:b/>
          <w:bCs/>
          <w:color w:val="000000"/>
          <w:sz w:val="20"/>
          <w:szCs w:val="20"/>
        </w:rPr>
        <w:t>so that you may be revered.</w:t>
      </w:r>
    </w:p>
    <w:p w:rsidR="00490C45" w:rsidRDefault="00490C45"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87512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bCs/>
          <w:color w:val="000000"/>
          <w:sz w:val="20"/>
          <w:szCs w:val="20"/>
        </w:rPr>
        <w:t>Leader:</w:t>
      </w:r>
      <w:r>
        <w:rPr>
          <w:rStyle w:val="text"/>
          <w:rFonts w:ascii="Arial Narrow" w:hAnsi="Arial Narrow"/>
          <w:b/>
          <w:bCs/>
          <w:color w:val="000000"/>
          <w:sz w:val="20"/>
          <w:szCs w:val="20"/>
        </w:rPr>
        <w:tab/>
      </w:r>
      <w:r w:rsidRPr="00D359BD">
        <w:rPr>
          <w:rStyle w:val="text"/>
          <w:rFonts w:ascii="Arial Narrow" w:hAnsi="Arial Narrow"/>
          <w:color w:val="000000"/>
          <w:sz w:val="20"/>
          <w:szCs w:val="20"/>
        </w:rPr>
        <w:t>I wait for the </w:t>
      </w:r>
      <w:r w:rsidRPr="00D359BD">
        <w:rPr>
          <w:rStyle w:val="small-caps"/>
          <w:rFonts w:ascii="Arial Narrow" w:hAnsi="Arial Narrow"/>
          <w:smallCaps/>
          <w:color w:val="000000"/>
          <w:sz w:val="20"/>
          <w:szCs w:val="20"/>
        </w:rPr>
        <w:t>Lord</w:t>
      </w:r>
      <w:r w:rsidRPr="00D359BD">
        <w:rPr>
          <w:rStyle w:val="text"/>
          <w:rFonts w:ascii="Arial Narrow" w:hAnsi="Arial Narrow"/>
          <w:color w:val="000000"/>
          <w:sz w:val="20"/>
          <w:szCs w:val="20"/>
        </w:rPr>
        <w:t>, my soul waits,</w:t>
      </w:r>
      <w:r w:rsidRPr="00D359BD">
        <w:rPr>
          <w:rStyle w:val="indent-1-breaks"/>
          <w:rFonts w:ascii="Arial Narrow" w:hAnsi="Arial Narrow"/>
          <w:color w:val="000000"/>
          <w:sz w:val="20"/>
          <w:szCs w:val="20"/>
        </w:rPr>
        <w:t> </w:t>
      </w:r>
      <w:r w:rsidRPr="00D359BD">
        <w:rPr>
          <w:rStyle w:val="text"/>
          <w:rFonts w:ascii="Arial Narrow" w:hAnsi="Arial Narrow"/>
          <w:color w:val="000000"/>
          <w:sz w:val="20"/>
          <w:szCs w:val="20"/>
        </w:rPr>
        <w:t>and in his word I hope;</w:t>
      </w:r>
    </w:p>
    <w:p w:rsidR="00490C45" w:rsidRDefault="00490C45" w:rsidP="0087512D">
      <w:pPr>
        <w:pStyle w:val="line"/>
        <w:shd w:val="clear" w:color="auto" w:fill="FFFFFF"/>
        <w:spacing w:before="0" w:beforeAutospacing="0" w:after="0" w:afterAutospacing="0"/>
        <w:rPr>
          <w:rStyle w:val="text"/>
          <w:rFonts w:ascii="Arial Narrow" w:hAnsi="Arial Narrow"/>
          <w:color w:val="000000"/>
          <w:sz w:val="20"/>
          <w:szCs w:val="20"/>
        </w:rPr>
      </w:pPr>
    </w:p>
    <w:p w:rsidR="0087512D" w:rsidRDefault="0087512D" w:rsidP="0087512D">
      <w:pPr>
        <w:pStyle w:val="line"/>
        <w:shd w:val="clear" w:color="auto" w:fill="FFFFFF"/>
        <w:spacing w:before="0" w:beforeAutospacing="0" w:after="0" w:afterAutospacing="0"/>
        <w:ind w:left="720" w:hanging="720"/>
        <w:rPr>
          <w:rStyle w:val="text"/>
          <w:rFonts w:ascii="Arial Narrow" w:hAnsi="Arial Narrow"/>
          <w:b/>
          <w:bCs/>
          <w:color w:val="000000"/>
          <w:sz w:val="20"/>
          <w:szCs w:val="20"/>
        </w:rPr>
      </w:pPr>
      <w:r w:rsidRPr="00D359BD">
        <w:rPr>
          <w:rStyle w:val="text"/>
          <w:rFonts w:ascii="Arial Narrow" w:hAnsi="Arial Narrow"/>
          <w:b/>
          <w:color w:val="000000"/>
          <w:sz w:val="20"/>
          <w:szCs w:val="20"/>
        </w:rPr>
        <w:t>Cong:</w:t>
      </w:r>
      <w:r w:rsidRPr="00D359BD">
        <w:rPr>
          <w:rFonts w:ascii="Arial Narrow" w:hAnsi="Arial Narrow"/>
          <w:b/>
          <w:sz w:val="20"/>
          <w:szCs w:val="20"/>
        </w:rPr>
        <w:tab/>
      </w:r>
      <w:r>
        <w:rPr>
          <w:rStyle w:val="text"/>
          <w:rFonts w:ascii="Arial Narrow" w:hAnsi="Arial Narrow"/>
          <w:b/>
          <w:bCs/>
          <w:color w:val="000000"/>
          <w:sz w:val="20"/>
          <w:szCs w:val="20"/>
        </w:rPr>
        <w:t>M</w:t>
      </w:r>
      <w:r w:rsidRPr="00D359BD">
        <w:rPr>
          <w:rStyle w:val="text"/>
          <w:rFonts w:ascii="Arial Narrow" w:hAnsi="Arial Narrow"/>
          <w:b/>
          <w:bCs/>
          <w:color w:val="000000"/>
          <w:sz w:val="20"/>
          <w:szCs w:val="20"/>
        </w:rPr>
        <w:t>y soul waits for the Lord</w:t>
      </w:r>
      <w:r w:rsidRPr="00D359BD">
        <w:rPr>
          <w:rStyle w:val="indent-1-breaks"/>
          <w:rFonts w:ascii="Arial Narrow" w:hAnsi="Arial Narrow"/>
          <w:color w:val="000000"/>
          <w:sz w:val="20"/>
          <w:szCs w:val="20"/>
        </w:rPr>
        <w:t> </w:t>
      </w:r>
      <w:r w:rsidRPr="00D359BD">
        <w:rPr>
          <w:rStyle w:val="text"/>
          <w:rFonts w:ascii="Arial Narrow" w:hAnsi="Arial Narrow"/>
          <w:b/>
          <w:bCs/>
          <w:color w:val="000000"/>
          <w:sz w:val="20"/>
          <w:szCs w:val="20"/>
        </w:rPr>
        <w:t>more than those who watch for the morning,</w:t>
      </w:r>
      <w:r>
        <w:rPr>
          <w:rFonts w:ascii="Arial Narrow" w:hAnsi="Arial Narrow"/>
          <w:sz w:val="20"/>
          <w:szCs w:val="20"/>
        </w:rPr>
        <w:t xml:space="preserve"> </w:t>
      </w:r>
      <w:r w:rsidRPr="00D359BD">
        <w:rPr>
          <w:rStyle w:val="text"/>
          <w:rFonts w:ascii="Arial Narrow" w:hAnsi="Arial Narrow"/>
          <w:b/>
          <w:bCs/>
          <w:color w:val="000000"/>
          <w:sz w:val="20"/>
          <w:szCs w:val="20"/>
        </w:rPr>
        <w:t>more than those who watch for the morning.</w:t>
      </w:r>
    </w:p>
    <w:p w:rsidR="00490C45" w:rsidRDefault="00490C45" w:rsidP="0087512D">
      <w:pPr>
        <w:pStyle w:val="line"/>
        <w:shd w:val="clear" w:color="auto" w:fill="FFFFFF"/>
        <w:spacing w:before="0" w:beforeAutospacing="0" w:after="0" w:afterAutospacing="0"/>
        <w:ind w:left="720" w:hanging="720"/>
        <w:rPr>
          <w:rStyle w:val="text"/>
          <w:rFonts w:ascii="Arial Narrow" w:hAnsi="Arial Narrow"/>
          <w:b/>
          <w:bCs/>
          <w:color w:val="000000"/>
          <w:sz w:val="20"/>
          <w:szCs w:val="20"/>
        </w:rPr>
      </w:pPr>
    </w:p>
    <w:p w:rsidR="0087512D" w:rsidRDefault="0087512D" w:rsidP="0087512D">
      <w:pPr>
        <w:pStyle w:val="line"/>
        <w:shd w:val="clear" w:color="auto" w:fill="FFFFFF"/>
        <w:spacing w:before="0" w:beforeAutospacing="0" w:after="0" w:afterAutospacing="0"/>
        <w:ind w:left="720" w:hanging="720"/>
        <w:rPr>
          <w:rStyle w:val="text"/>
          <w:rFonts w:ascii="Arial Narrow" w:hAnsi="Arial Narrow"/>
          <w:color w:val="000000"/>
          <w:sz w:val="20"/>
          <w:szCs w:val="20"/>
        </w:rPr>
      </w:pPr>
      <w:r w:rsidRPr="00D359BD">
        <w:rPr>
          <w:rStyle w:val="text"/>
          <w:rFonts w:ascii="Arial Narrow" w:hAnsi="Arial Narrow"/>
          <w:bCs/>
          <w:color w:val="000000"/>
          <w:sz w:val="20"/>
          <w:szCs w:val="20"/>
        </w:rPr>
        <w:t>Leader:</w:t>
      </w:r>
      <w:r>
        <w:rPr>
          <w:rStyle w:val="text"/>
          <w:rFonts w:ascii="Arial Narrow" w:hAnsi="Arial Narrow"/>
          <w:b/>
          <w:bCs/>
          <w:color w:val="000000"/>
          <w:sz w:val="20"/>
          <w:szCs w:val="20"/>
        </w:rPr>
        <w:tab/>
      </w:r>
      <w:r w:rsidRPr="00D359BD">
        <w:rPr>
          <w:rStyle w:val="text"/>
          <w:rFonts w:ascii="Arial Narrow" w:hAnsi="Arial Narrow"/>
          <w:color w:val="000000"/>
          <w:sz w:val="20"/>
          <w:szCs w:val="20"/>
        </w:rPr>
        <w:t>O Israel, hope in the </w:t>
      </w:r>
      <w:r w:rsidRPr="00D359BD">
        <w:rPr>
          <w:rStyle w:val="small-caps"/>
          <w:rFonts w:ascii="Arial Narrow" w:hAnsi="Arial Narrow"/>
          <w:smallCaps/>
          <w:color w:val="000000"/>
          <w:sz w:val="20"/>
          <w:szCs w:val="20"/>
        </w:rPr>
        <w:t>Lord</w:t>
      </w:r>
      <w:r w:rsidRPr="00D359BD">
        <w:rPr>
          <w:rStyle w:val="text"/>
          <w:rFonts w:ascii="Arial Narrow" w:hAnsi="Arial Narrow"/>
          <w:color w:val="000000"/>
          <w:sz w:val="20"/>
          <w:szCs w:val="20"/>
        </w:rPr>
        <w:t>!</w:t>
      </w:r>
      <w:r w:rsidRPr="00D359BD">
        <w:rPr>
          <w:rStyle w:val="indent-1-breaks"/>
          <w:rFonts w:ascii="Arial Narrow" w:hAnsi="Arial Narrow"/>
          <w:color w:val="000000"/>
          <w:sz w:val="20"/>
          <w:szCs w:val="20"/>
        </w:rPr>
        <w:t> </w:t>
      </w:r>
      <w:r w:rsidRPr="00D359BD">
        <w:rPr>
          <w:rStyle w:val="text"/>
          <w:rFonts w:ascii="Arial Narrow" w:hAnsi="Arial Narrow"/>
          <w:color w:val="000000"/>
          <w:sz w:val="20"/>
          <w:szCs w:val="20"/>
        </w:rPr>
        <w:t>For with the </w:t>
      </w:r>
      <w:r w:rsidRPr="00D359BD">
        <w:rPr>
          <w:rStyle w:val="small-caps"/>
          <w:rFonts w:ascii="Arial Narrow" w:hAnsi="Arial Narrow"/>
          <w:smallCaps/>
          <w:color w:val="000000"/>
          <w:sz w:val="20"/>
          <w:szCs w:val="20"/>
        </w:rPr>
        <w:t>Lord</w:t>
      </w:r>
      <w:r w:rsidRPr="00D359BD">
        <w:rPr>
          <w:rStyle w:val="text"/>
          <w:rFonts w:ascii="Arial Narrow" w:hAnsi="Arial Narrow"/>
          <w:color w:val="000000"/>
          <w:sz w:val="20"/>
          <w:szCs w:val="20"/>
        </w:rPr>
        <w:t> there is steadfast love,</w:t>
      </w:r>
      <w:r w:rsidRPr="00D359BD">
        <w:rPr>
          <w:rStyle w:val="indent-1-breaks"/>
          <w:rFonts w:ascii="Arial Narrow" w:hAnsi="Arial Narrow"/>
          <w:color w:val="000000"/>
          <w:sz w:val="20"/>
          <w:szCs w:val="20"/>
        </w:rPr>
        <w:t> </w:t>
      </w:r>
      <w:r w:rsidRPr="00D359BD">
        <w:rPr>
          <w:rStyle w:val="text"/>
          <w:rFonts w:ascii="Arial Narrow" w:hAnsi="Arial Narrow"/>
          <w:color w:val="000000"/>
          <w:sz w:val="20"/>
          <w:szCs w:val="20"/>
        </w:rPr>
        <w:t>and with him is great power to redeem.</w:t>
      </w:r>
    </w:p>
    <w:p w:rsidR="00490C45" w:rsidRDefault="00490C45" w:rsidP="0087512D">
      <w:pPr>
        <w:pStyle w:val="line"/>
        <w:shd w:val="clear" w:color="auto" w:fill="FFFFFF"/>
        <w:spacing w:before="0" w:beforeAutospacing="0" w:after="0" w:afterAutospacing="0"/>
        <w:ind w:left="720" w:hanging="720"/>
        <w:rPr>
          <w:rStyle w:val="text"/>
          <w:rFonts w:ascii="Arial Narrow" w:hAnsi="Arial Narrow"/>
          <w:color w:val="000000"/>
          <w:sz w:val="20"/>
          <w:szCs w:val="20"/>
        </w:rPr>
      </w:pPr>
    </w:p>
    <w:p w:rsidR="0087512D" w:rsidRPr="00D359BD" w:rsidRDefault="0087512D" w:rsidP="0087512D">
      <w:pPr>
        <w:pStyle w:val="line"/>
        <w:shd w:val="clear" w:color="auto" w:fill="FFFFFF"/>
        <w:spacing w:before="0" w:beforeAutospacing="0" w:after="0" w:afterAutospacing="0"/>
        <w:ind w:left="720" w:hanging="720"/>
        <w:rPr>
          <w:rStyle w:val="text"/>
          <w:rFonts w:ascii="Arial Narrow" w:hAnsi="Arial Narrow"/>
          <w:bCs/>
          <w:color w:val="000000"/>
          <w:sz w:val="20"/>
          <w:szCs w:val="20"/>
        </w:rPr>
      </w:pPr>
      <w:r>
        <w:rPr>
          <w:rStyle w:val="text"/>
          <w:rFonts w:ascii="Arial Narrow" w:hAnsi="Arial Narrow"/>
          <w:b/>
          <w:bCs/>
          <w:color w:val="000000"/>
          <w:sz w:val="20"/>
          <w:szCs w:val="20"/>
        </w:rPr>
        <w:t>Cong:</w:t>
      </w:r>
      <w:r>
        <w:rPr>
          <w:rFonts w:ascii="Arial Narrow" w:hAnsi="Arial Narrow"/>
          <w:sz w:val="20"/>
          <w:szCs w:val="20"/>
        </w:rPr>
        <w:tab/>
      </w:r>
      <w:r w:rsidRPr="00D359BD">
        <w:rPr>
          <w:rStyle w:val="text"/>
          <w:rFonts w:ascii="Arial Narrow" w:hAnsi="Arial Narrow"/>
          <w:b/>
          <w:bCs/>
          <w:color w:val="000000"/>
          <w:sz w:val="20"/>
          <w:szCs w:val="20"/>
          <w:vertAlign w:val="superscript"/>
        </w:rPr>
        <w:t> </w:t>
      </w:r>
      <w:r w:rsidRPr="00D359BD">
        <w:rPr>
          <w:rStyle w:val="text"/>
          <w:rFonts w:ascii="Arial Narrow" w:hAnsi="Arial Narrow"/>
          <w:b/>
          <w:bCs/>
          <w:color w:val="000000"/>
          <w:sz w:val="20"/>
          <w:szCs w:val="20"/>
        </w:rPr>
        <w:t>It is he who will redeem Israel</w:t>
      </w:r>
      <w:r w:rsidRPr="00D359BD">
        <w:rPr>
          <w:rStyle w:val="indent-1-breaks"/>
          <w:rFonts w:ascii="Arial Narrow" w:hAnsi="Arial Narrow"/>
          <w:color w:val="000000"/>
          <w:sz w:val="20"/>
          <w:szCs w:val="20"/>
        </w:rPr>
        <w:t> </w:t>
      </w:r>
      <w:r w:rsidRPr="00D359BD">
        <w:rPr>
          <w:rStyle w:val="text"/>
          <w:rFonts w:ascii="Arial Narrow" w:hAnsi="Arial Narrow"/>
          <w:b/>
          <w:bCs/>
          <w:color w:val="000000"/>
          <w:sz w:val="20"/>
          <w:szCs w:val="20"/>
        </w:rPr>
        <w:t>from all its iniquities.</w:t>
      </w:r>
    </w:p>
    <w:p w:rsidR="0087512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bCs/>
          <w:color w:val="000000"/>
          <w:sz w:val="20"/>
          <w:szCs w:val="20"/>
        </w:rPr>
        <w:t>Gloria</w:t>
      </w:r>
    </w:p>
    <w:p w:rsidR="004B32C2"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B32C2" w:rsidRPr="00D359BD"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p>
    <w:p w:rsidR="0087512D" w:rsidRPr="00320204" w:rsidRDefault="0087512D" w:rsidP="0087512D">
      <w:pPr>
        <w:pStyle w:val="NoSpacing"/>
        <w:rPr>
          <w:rFonts w:ascii="Arial Narrow" w:hAnsi="Arial Narrow"/>
          <w:b/>
          <w:sz w:val="20"/>
          <w:szCs w:val="20"/>
          <w:lang w:eastAsia="en-JM"/>
        </w:rPr>
      </w:pPr>
      <w:r w:rsidRPr="00320204">
        <w:rPr>
          <w:rStyle w:val="text"/>
          <w:rFonts w:ascii="Arial Narrow" w:hAnsi="Arial Narrow"/>
          <w:b/>
          <w:color w:val="000000"/>
          <w:sz w:val="20"/>
          <w:szCs w:val="20"/>
        </w:rPr>
        <w:lastRenderedPageBreak/>
        <w:t xml:space="preserve">Old Testament: </w:t>
      </w:r>
      <w:r w:rsidRPr="00320204">
        <w:rPr>
          <w:rStyle w:val="text"/>
          <w:rFonts w:ascii="Arial Narrow" w:hAnsi="Arial Narrow"/>
          <w:b/>
          <w:color w:val="000000"/>
          <w:sz w:val="20"/>
          <w:szCs w:val="20"/>
        </w:rPr>
        <w:tab/>
      </w:r>
      <w:r w:rsidRPr="00320204">
        <w:rPr>
          <w:rFonts w:ascii="Arial Narrow" w:hAnsi="Arial Narrow"/>
          <w:b/>
          <w:sz w:val="20"/>
          <w:szCs w:val="20"/>
          <w:lang w:eastAsia="en-JM"/>
        </w:rPr>
        <w:t>2 Samuel 18: 5 – 9; 15; 31 – 33</w:t>
      </w:r>
    </w:p>
    <w:p w:rsidR="00320204" w:rsidRDefault="00320204" w:rsidP="0087512D">
      <w:pPr>
        <w:pStyle w:val="NoSpacing"/>
        <w:rPr>
          <w:rFonts w:ascii="Arial Narrow" w:hAnsi="Arial Narrow"/>
          <w:sz w:val="20"/>
          <w:szCs w:val="20"/>
          <w:lang w:eastAsia="en-JM"/>
        </w:rPr>
      </w:pPr>
    </w:p>
    <w:p w:rsidR="00320204" w:rsidRPr="00320204" w:rsidRDefault="00320204" w:rsidP="00320204">
      <w:pPr>
        <w:pStyle w:val="NormalWeb"/>
        <w:spacing w:before="0" w:beforeAutospacing="0" w:after="0" w:afterAutospacing="0"/>
        <w:jc w:val="both"/>
        <w:rPr>
          <w:rFonts w:ascii="Arial Narrow" w:hAnsi="Arial Narrow"/>
          <w:sz w:val="20"/>
          <w:szCs w:val="20"/>
        </w:rPr>
      </w:pPr>
      <w:r w:rsidRPr="00320204">
        <w:rPr>
          <w:rFonts w:ascii="Arial Narrow" w:hAnsi="Arial Narrow"/>
          <w:sz w:val="20"/>
          <w:szCs w:val="20"/>
          <w:vertAlign w:val="superscript"/>
        </w:rPr>
        <w:t>5</w:t>
      </w:r>
      <w:r w:rsidRPr="00320204">
        <w:rPr>
          <w:rFonts w:ascii="Arial Narrow" w:hAnsi="Arial Narrow"/>
          <w:sz w:val="20"/>
          <w:szCs w:val="20"/>
        </w:rPr>
        <w:t xml:space="preserve">The king gave orders to Joab and Abishai and Ittai, saying, ‘Deal gently for my sake with the young man Absalom.’ And all the people heard when the king gave orders to all the commanders concerning Absalom. </w:t>
      </w:r>
    </w:p>
    <w:p w:rsidR="00320204" w:rsidRPr="00320204" w:rsidRDefault="00320204" w:rsidP="00320204">
      <w:pPr>
        <w:pStyle w:val="NormalWeb"/>
        <w:spacing w:before="0" w:beforeAutospacing="0" w:after="0" w:afterAutospacing="0"/>
        <w:jc w:val="both"/>
        <w:rPr>
          <w:rFonts w:ascii="Arial Narrow" w:hAnsi="Arial Narrow"/>
          <w:sz w:val="20"/>
          <w:szCs w:val="20"/>
        </w:rPr>
      </w:pPr>
      <w:r w:rsidRPr="00320204">
        <w:rPr>
          <w:rStyle w:val="vv"/>
          <w:rFonts w:ascii="Arial Narrow" w:hAnsi="Arial Narrow"/>
          <w:sz w:val="20"/>
          <w:szCs w:val="20"/>
        </w:rPr>
        <w:t>6 </w:t>
      </w:r>
      <w:r w:rsidRPr="00320204">
        <w:rPr>
          <w:rFonts w:ascii="Arial Narrow" w:hAnsi="Arial Narrow"/>
          <w:sz w:val="20"/>
          <w:szCs w:val="20"/>
        </w:rPr>
        <w:t xml:space="preserve">So the army went out into the field against Israel; and the battle was fought in the forest of Ephraim. </w:t>
      </w:r>
      <w:r w:rsidRPr="00320204">
        <w:rPr>
          <w:rFonts w:ascii="Arial Narrow" w:hAnsi="Arial Narrow"/>
          <w:sz w:val="20"/>
          <w:szCs w:val="20"/>
          <w:vertAlign w:val="superscript"/>
        </w:rPr>
        <w:t>7</w:t>
      </w:r>
      <w:r w:rsidRPr="00320204">
        <w:rPr>
          <w:rFonts w:ascii="Arial Narrow" w:hAnsi="Arial Narrow"/>
          <w:sz w:val="20"/>
          <w:szCs w:val="20"/>
        </w:rPr>
        <w:t xml:space="preserve">The men of Israel were defeated there by the servants of David, and the slaughter there was great on that day, twenty thousand men. </w:t>
      </w:r>
      <w:r w:rsidRPr="00320204">
        <w:rPr>
          <w:rFonts w:ascii="Arial Narrow" w:hAnsi="Arial Narrow"/>
          <w:sz w:val="20"/>
          <w:szCs w:val="20"/>
          <w:vertAlign w:val="superscript"/>
        </w:rPr>
        <w:t>8</w:t>
      </w:r>
      <w:r w:rsidRPr="00320204">
        <w:rPr>
          <w:rFonts w:ascii="Arial Narrow" w:hAnsi="Arial Narrow"/>
          <w:sz w:val="20"/>
          <w:szCs w:val="20"/>
        </w:rPr>
        <w:t xml:space="preserve">The battle spread over the face of all the country; and the forest claimed more victims that day than the sword. </w:t>
      </w:r>
    </w:p>
    <w:p w:rsidR="00320204" w:rsidRPr="00320204" w:rsidRDefault="00320204" w:rsidP="00320204">
      <w:pPr>
        <w:pStyle w:val="NormalWeb"/>
        <w:spacing w:before="0" w:beforeAutospacing="0" w:after="0" w:afterAutospacing="0"/>
        <w:jc w:val="both"/>
        <w:rPr>
          <w:rFonts w:ascii="Arial Narrow" w:hAnsi="Arial Narrow"/>
          <w:sz w:val="20"/>
          <w:szCs w:val="20"/>
        </w:rPr>
      </w:pPr>
      <w:r w:rsidRPr="00320204">
        <w:rPr>
          <w:rStyle w:val="vv"/>
          <w:rFonts w:ascii="Arial Narrow" w:hAnsi="Arial Narrow"/>
          <w:sz w:val="20"/>
          <w:szCs w:val="20"/>
        </w:rPr>
        <w:t>9 </w:t>
      </w:r>
      <w:r w:rsidRPr="00320204">
        <w:rPr>
          <w:rFonts w:ascii="Arial Narrow" w:hAnsi="Arial Narrow"/>
          <w:sz w:val="20"/>
          <w:szCs w:val="20"/>
        </w:rPr>
        <w:t>Absalom happened to meet the servants of David. Absalom was riding on his mule, and the mule went under the thick branches of a great oak. His head caught fast in the oak, and he was left hanging</w:t>
      </w:r>
      <w:hyperlink r:id="rId9" w:history="1">
        <w:r w:rsidRPr="00320204">
          <w:rPr>
            <w:rStyle w:val="Hyperlink"/>
            <w:rFonts w:ascii="Arial Narrow" w:hAnsi="Arial Narrow"/>
            <w:sz w:val="20"/>
            <w:szCs w:val="20"/>
            <w:vertAlign w:val="superscript"/>
          </w:rPr>
          <w:t>*</w:t>
        </w:r>
      </w:hyperlink>
      <w:r w:rsidRPr="00320204">
        <w:rPr>
          <w:rFonts w:ascii="Arial Narrow" w:hAnsi="Arial Narrow"/>
          <w:sz w:val="20"/>
          <w:szCs w:val="20"/>
        </w:rPr>
        <w:t xml:space="preserve"> between heaven and earth, while the mule that was under him went on. </w:t>
      </w:r>
      <w:r w:rsidRPr="00320204">
        <w:rPr>
          <w:rFonts w:ascii="Arial Narrow" w:hAnsi="Arial Narrow"/>
          <w:sz w:val="20"/>
          <w:szCs w:val="20"/>
          <w:vertAlign w:val="superscript"/>
        </w:rPr>
        <w:t>15</w:t>
      </w:r>
      <w:r w:rsidRPr="00320204">
        <w:rPr>
          <w:rFonts w:ascii="Arial Narrow" w:hAnsi="Arial Narrow"/>
          <w:sz w:val="20"/>
          <w:szCs w:val="20"/>
        </w:rPr>
        <w:t xml:space="preserve">And ten young men, Joab’s armour-bearers, surrounded Absalom and struck him, and killed him. </w:t>
      </w:r>
    </w:p>
    <w:p w:rsidR="00320204" w:rsidRPr="00320204" w:rsidRDefault="00320204" w:rsidP="00320204">
      <w:pPr>
        <w:pStyle w:val="NormalWeb"/>
        <w:spacing w:before="0" w:beforeAutospacing="0" w:after="0" w:afterAutospacing="0"/>
        <w:jc w:val="both"/>
        <w:rPr>
          <w:rFonts w:ascii="Arial Narrow" w:hAnsi="Arial Narrow"/>
          <w:sz w:val="20"/>
          <w:szCs w:val="20"/>
        </w:rPr>
      </w:pPr>
      <w:r w:rsidRPr="00320204">
        <w:rPr>
          <w:rStyle w:val="vv"/>
          <w:rFonts w:ascii="Arial Narrow" w:hAnsi="Arial Narrow"/>
          <w:sz w:val="20"/>
          <w:szCs w:val="20"/>
        </w:rPr>
        <w:t>31 </w:t>
      </w:r>
      <w:r w:rsidRPr="00320204">
        <w:rPr>
          <w:rFonts w:ascii="Arial Narrow" w:hAnsi="Arial Narrow"/>
          <w:sz w:val="20"/>
          <w:szCs w:val="20"/>
        </w:rPr>
        <w:t xml:space="preserve">Then the Cushite came; and the Cushite said, ‘Good tidings for my lord the king! For the </w:t>
      </w:r>
      <w:r w:rsidRPr="00320204">
        <w:rPr>
          <w:rStyle w:val="sc"/>
          <w:rFonts w:ascii="Arial Narrow" w:hAnsi="Arial Narrow"/>
          <w:sz w:val="20"/>
          <w:szCs w:val="20"/>
        </w:rPr>
        <w:t>Lord</w:t>
      </w:r>
      <w:r w:rsidRPr="00320204">
        <w:rPr>
          <w:rFonts w:ascii="Arial Narrow" w:hAnsi="Arial Narrow"/>
          <w:sz w:val="20"/>
          <w:szCs w:val="20"/>
        </w:rPr>
        <w:t xml:space="preserve"> has vindicated you this day, delivering you from the power of all who rose up against you.’ </w:t>
      </w:r>
      <w:r w:rsidRPr="00320204">
        <w:rPr>
          <w:rFonts w:ascii="Arial Narrow" w:hAnsi="Arial Narrow"/>
          <w:sz w:val="20"/>
          <w:szCs w:val="20"/>
          <w:vertAlign w:val="superscript"/>
        </w:rPr>
        <w:t>32</w:t>
      </w:r>
      <w:r w:rsidRPr="00320204">
        <w:rPr>
          <w:rFonts w:ascii="Arial Narrow" w:hAnsi="Arial Narrow"/>
          <w:sz w:val="20"/>
          <w:szCs w:val="20"/>
        </w:rPr>
        <w:t xml:space="preserve">The king said to the Cushite, ‘Is it well with the young man Absalom?’ The Cushite answered, ‘May the enemies of my lord the king, and all who rise up to do you harm, be like that young man.’ </w:t>
      </w:r>
    </w:p>
    <w:p w:rsidR="00320204" w:rsidRPr="00320204" w:rsidRDefault="00320204" w:rsidP="00320204">
      <w:pPr>
        <w:pStyle w:val="NormalWeb"/>
        <w:spacing w:before="0" w:beforeAutospacing="0" w:after="0" w:afterAutospacing="0"/>
        <w:jc w:val="both"/>
        <w:rPr>
          <w:rFonts w:ascii="Arial Narrow" w:hAnsi="Arial Narrow"/>
          <w:sz w:val="20"/>
          <w:szCs w:val="20"/>
        </w:rPr>
      </w:pPr>
      <w:r w:rsidRPr="00320204">
        <w:rPr>
          <w:rStyle w:val="vv"/>
          <w:rFonts w:ascii="Arial Narrow" w:hAnsi="Arial Narrow"/>
          <w:sz w:val="20"/>
          <w:szCs w:val="20"/>
        </w:rPr>
        <w:t>33 </w:t>
      </w:r>
      <w:hyperlink r:id="rId10" w:history="1">
        <w:r w:rsidRPr="00320204">
          <w:rPr>
            <w:rStyle w:val="Hyperlink"/>
            <w:rFonts w:ascii="Arial Narrow" w:hAnsi="Arial Narrow"/>
            <w:sz w:val="20"/>
            <w:szCs w:val="20"/>
            <w:vertAlign w:val="superscript"/>
          </w:rPr>
          <w:t>*</w:t>
        </w:r>
      </w:hyperlink>
      <w:r w:rsidRPr="00320204">
        <w:rPr>
          <w:rFonts w:ascii="Arial Narrow" w:hAnsi="Arial Narrow"/>
          <w:sz w:val="20"/>
          <w:szCs w:val="20"/>
        </w:rPr>
        <w:t xml:space="preserve">The king was deeply moved, and went up to the chamber over the gate, and wept; and as he went, he said, ‘O my son Absalom, my son, my son Absalom! Would that I had died instead of you, O Absalom, my son, my son!’ </w:t>
      </w:r>
    </w:p>
    <w:p w:rsidR="00320204" w:rsidRPr="00D359BD" w:rsidRDefault="00320204" w:rsidP="0087512D">
      <w:pPr>
        <w:pStyle w:val="NoSpacing"/>
        <w:rPr>
          <w:rFonts w:ascii="Arial Narrow" w:hAnsi="Arial Narrow"/>
          <w:sz w:val="20"/>
          <w:szCs w:val="20"/>
          <w:lang w:eastAsia="en-JM"/>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color w:val="000000"/>
          <w:sz w:val="20"/>
          <w:szCs w:val="20"/>
        </w:rPr>
        <w:t xml:space="preserve">Reader:  </w:t>
      </w:r>
      <w:r>
        <w:rPr>
          <w:rStyle w:val="text"/>
          <w:rFonts w:ascii="Arial Narrow" w:hAnsi="Arial Narrow"/>
          <w:color w:val="000000"/>
          <w:sz w:val="20"/>
          <w:szCs w:val="20"/>
        </w:rPr>
        <w:tab/>
      </w:r>
      <w:r>
        <w:rPr>
          <w:rStyle w:val="text"/>
          <w:rFonts w:ascii="Arial Narrow" w:hAnsi="Arial Narrow"/>
          <w:color w:val="000000"/>
          <w:sz w:val="20"/>
          <w:szCs w:val="20"/>
        </w:rPr>
        <w:tab/>
      </w:r>
      <w:r w:rsidRPr="00D359BD">
        <w:rPr>
          <w:rStyle w:val="text"/>
          <w:rFonts w:ascii="Arial Narrow" w:hAnsi="Arial Narrow"/>
          <w:color w:val="000000"/>
          <w:sz w:val="20"/>
          <w:szCs w:val="20"/>
        </w:rPr>
        <w:t>This is the Word of the Lord</w:t>
      </w:r>
    </w:p>
    <w:p w:rsidR="0087512D" w:rsidRPr="00D359B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bCs/>
          <w:color w:val="000000"/>
          <w:sz w:val="20"/>
          <w:szCs w:val="20"/>
        </w:rPr>
        <w:t xml:space="preserve">Response:  </w:t>
      </w:r>
      <w:r>
        <w:rPr>
          <w:rStyle w:val="text"/>
          <w:rFonts w:ascii="Arial Narrow" w:hAnsi="Arial Narrow"/>
          <w:b/>
          <w:bCs/>
          <w:color w:val="000000"/>
          <w:sz w:val="20"/>
          <w:szCs w:val="20"/>
        </w:rPr>
        <w:tab/>
      </w:r>
      <w:r w:rsidRPr="00D359BD">
        <w:rPr>
          <w:rStyle w:val="text"/>
          <w:rFonts w:ascii="Arial Narrow" w:hAnsi="Arial Narrow"/>
          <w:b/>
          <w:bCs/>
          <w:color w:val="000000"/>
          <w:sz w:val="20"/>
          <w:szCs w:val="20"/>
        </w:rPr>
        <w:t>Thanks be to God</w:t>
      </w:r>
    </w:p>
    <w:p w:rsidR="0087512D" w:rsidRPr="00D359B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87512D" w:rsidRDefault="0087512D" w:rsidP="0087512D">
      <w:pPr>
        <w:pStyle w:val="NoSpacing"/>
        <w:rPr>
          <w:rFonts w:ascii="Arial Narrow" w:hAnsi="Arial Narrow"/>
          <w:b/>
          <w:sz w:val="20"/>
          <w:szCs w:val="20"/>
          <w:lang w:eastAsia="en-JM"/>
        </w:rPr>
      </w:pPr>
      <w:r w:rsidRPr="00320204">
        <w:rPr>
          <w:rStyle w:val="text"/>
          <w:rFonts w:ascii="Arial Narrow" w:hAnsi="Arial Narrow"/>
          <w:b/>
          <w:color w:val="000000"/>
          <w:sz w:val="20"/>
          <w:szCs w:val="20"/>
        </w:rPr>
        <w:t xml:space="preserve">Epistle: </w:t>
      </w:r>
      <w:r w:rsidRPr="00320204">
        <w:rPr>
          <w:rStyle w:val="text"/>
          <w:rFonts w:ascii="Arial Narrow" w:hAnsi="Arial Narrow"/>
          <w:b/>
          <w:color w:val="000000"/>
          <w:sz w:val="20"/>
          <w:szCs w:val="20"/>
        </w:rPr>
        <w:tab/>
      </w:r>
      <w:r w:rsidRPr="00320204">
        <w:rPr>
          <w:rStyle w:val="text"/>
          <w:rFonts w:ascii="Arial Narrow" w:hAnsi="Arial Narrow"/>
          <w:b/>
          <w:color w:val="000000"/>
          <w:sz w:val="20"/>
          <w:szCs w:val="20"/>
        </w:rPr>
        <w:tab/>
        <w:t>Ephesians</w:t>
      </w:r>
      <w:r w:rsidRPr="00320204">
        <w:rPr>
          <w:rFonts w:ascii="Arial Narrow" w:hAnsi="Arial Narrow"/>
          <w:b/>
          <w:sz w:val="20"/>
          <w:szCs w:val="20"/>
          <w:lang w:eastAsia="en-JM"/>
        </w:rPr>
        <w:t xml:space="preserve"> 4: 25 – 5: 2</w:t>
      </w:r>
    </w:p>
    <w:p w:rsidR="00490C45" w:rsidRPr="00320204" w:rsidRDefault="00490C45" w:rsidP="0087512D">
      <w:pPr>
        <w:pStyle w:val="NoSpacing"/>
        <w:rPr>
          <w:rFonts w:ascii="Arial Narrow" w:hAnsi="Arial Narrow"/>
          <w:b/>
          <w:sz w:val="20"/>
          <w:szCs w:val="20"/>
          <w:lang w:eastAsia="en-JM"/>
        </w:rPr>
      </w:pPr>
    </w:p>
    <w:p w:rsidR="00320204" w:rsidRPr="00320204" w:rsidRDefault="00320204" w:rsidP="00320204">
      <w:pPr>
        <w:pStyle w:val="NoSpacing"/>
        <w:jc w:val="both"/>
        <w:rPr>
          <w:rFonts w:ascii="Arial Narrow" w:hAnsi="Arial Narrow"/>
          <w:sz w:val="20"/>
          <w:szCs w:val="20"/>
          <w:lang w:eastAsia="en-JM"/>
        </w:rPr>
      </w:pPr>
      <w:r w:rsidRPr="00320204">
        <w:rPr>
          <w:rStyle w:val="vv"/>
          <w:rFonts w:ascii="Arial Narrow" w:hAnsi="Arial Narrow"/>
          <w:sz w:val="20"/>
          <w:szCs w:val="20"/>
        </w:rPr>
        <w:t>25 </w:t>
      </w:r>
      <w:r w:rsidRPr="00320204">
        <w:rPr>
          <w:rFonts w:ascii="Arial Narrow" w:hAnsi="Arial Narrow"/>
          <w:sz w:val="20"/>
          <w:szCs w:val="20"/>
        </w:rPr>
        <w:t xml:space="preserve">So then, putting away falsehood, let all of us speak the truth to our neighbours, for we are members of one another. </w:t>
      </w:r>
      <w:r w:rsidRPr="00320204">
        <w:rPr>
          <w:rFonts w:ascii="Arial Narrow" w:hAnsi="Arial Narrow"/>
          <w:sz w:val="20"/>
          <w:szCs w:val="20"/>
          <w:vertAlign w:val="superscript"/>
        </w:rPr>
        <w:t>26</w:t>
      </w:r>
      <w:r w:rsidRPr="00320204">
        <w:rPr>
          <w:rFonts w:ascii="Arial Narrow" w:hAnsi="Arial Narrow"/>
          <w:sz w:val="20"/>
          <w:szCs w:val="20"/>
        </w:rPr>
        <w:t xml:space="preserve">Be angry but do not sin; do not let the sun go down on your anger, </w:t>
      </w:r>
      <w:r w:rsidRPr="00320204">
        <w:rPr>
          <w:rFonts w:ascii="Arial Narrow" w:hAnsi="Arial Narrow"/>
          <w:sz w:val="20"/>
          <w:szCs w:val="20"/>
          <w:vertAlign w:val="superscript"/>
        </w:rPr>
        <w:t>27</w:t>
      </w:r>
      <w:r w:rsidRPr="00320204">
        <w:rPr>
          <w:rFonts w:ascii="Arial Narrow" w:hAnsi="Arial Narrow"/>
          <w:sz w:val="20"/>
          <w:szCs w:val="20"/>
        </w:rPr>
        <w:t xml:space="preserve">and do not make room for the devil. </w:t>
      </w:r>
      <w:r w:rsidRPr="00320204">
        <w:rPr>
          <w:rFonts w:ascii="Arial Narrow" w:hAnsi="Arial Narrow"/>
          <w:sz w:val="20"/>
          <w:szCs w:val="20"/>
          <w:vertAlign w:val="superscript"/>
        </w:rPr>
        <w:t>28</w:t>
      </w:r>
      <w:r w:rsidRPr="00320204">
        <w:rPr>
          <w:rFonts w:ascii="Arial Narrow" w:hAnsi="Arial Narrow"/>
          <w:sz w:val="20"/>
          <w:szCs w:val="20"/>
        </w:rPr>
        <w:t xml:space="preserve">Thieves must give up stealing; rather let them labour and work honestly with their own hands, so as to have something to share with the needy. </w:t>
      </w:r>
      <w:r w:rsidRPr="00320204">
        <w:rPr>
          <w:rFonts w:ascii="Arial Narrow" w:hAnsi="Arial Narrow"/>
          <w:sz w:val="20"/>
          <w:szCs w:val="20"/>
          <w:vertAlign w:val="superscript"/>
        </w:rPr>
        <w:t>29</w:t>
      </w:r>
      <w:r w:rsidRPr="00320204">
        <w:rPr>
          <w:rFonts w:ascii="Arial Narrow" w:hAnsi="Arial Narrow"/>
          <w:sz w:val="20"/>
          <w:szCs w:val="20"/>
        </w:rPr>
        <w:t>Let no evil talk come out of your mouths, but only what is useful for building up,</w:t>
      </w:r>
      <w:hyperlink r:id="rId11" w:history="1">
        <w:r w:rsidRPr="00320204">
          <w:rPr>
            <w:rStyle w:val="Hyperlink"/>
            <w:rFonts w:ascii="Arial Narrow" w:hAnsi="Arial Narrow"/>
            <w:sz w:val="20"/>
            <w:szCs w:val="20"/>
            <w:vertAlign w:val="superscript"/>
          </w:rPr>
          <w:t>*</w:t>
        </w:r>
      </w:hyperlink>
      <w:r w:rsidRPr="00320204">
        <w:rPr>
          <w:rFonts w:ascii="Arial Narrow" w:hAnsi="Arial Narrow"/>
          <w:sz w:val="20"/>
          <w:szCs w:val="20"/>
        </w:rPr>
        <w:t xml:space="preserve"> as there is need, so that your words may give grace to those who hear. </w:t>
      </w:r>
      <w:r w:rsidRPr="00320204">
        <w:rPr>
          <w:rFonts w:ascii="Arial Narrow" w:hAnsi="Arial Narrow"/>
          <w:sz w:val="20"/>
          <w:szCs w:val="20"/>
          <w:vertAlign w:val="superscript"/>
        </w:rPr>
        <w:t>30</w:t>
      </w:r>
      <w:r w:rsidRPr="00320204">
        <w:rPr>
          <w:rFonts w:ascii="Arial Narrow" w:hAnsi="Arial Narrow"/>
          <w:sz w:val="20"/>
          <w:szCs w:val="20"/>
        </w:rPr>
        <w:t xml:space="preserve">And do not grieve the Holy Spirit of God, with which you were marked with a seal for the day of redemption. </w:t>
      </w:r>
      <w:r w:rsidRPr="00320204">
        <w:rPr>
          <w:rFonts w:ascii="Arial Narrow" w:hAnsi="Arial Narrow"/>
          <w:sz w:val="20"/>
          <w:szCs w:val="20"/>
          <w:vertAlign w:val="superscript"/>
        </w:rPr>
        <w:t>31</w:t>
      </w:r>
      <w:r w:rsidRPr="00320204">
        <w:rPr>
          <w:rFonts w:ascii="Arial Narrow" w:hAnsi="Arial Narrow"/>
          <w:sz w:val="20"/>
          <w:szCs w:val="20"/>
        </w:rPr>
        <w:t xml:space="preserve">Put away from you all bitterness and wrath and anger and wrangling and slander, together with all malice, </w:t>
      </w:r>
      <w:r w:rsidRPr="00320204">
        <w:rPr>
          <w:rFonts w:ascii="Arial Narrow" w:hAnsi="Arial Narrow"/>
          <w:sz w:val="20"/>
          <w:szCs w:val="20"/>
          <w:vertAlign w:val="superscript"/>
        </w:rPr>
        <w:t>32</w:t>
      </w:r>
      <w:r w:rsidRPr="00320204">
        <w:rPr>
          <w:rFonts w:ascii="Arial Narrow" w:hAnsi="Arial Narrow"/>
          <w:sz w:val="20"/>
          <w:szCs w:val="20"/>
        </w:rPr>
        <w:t>and be kind to one another, tender-hearted, forgiving one another, as God in Christ has forgiven you.</w:t>
      </w:r>
      <w:hyperlink r:id="rId12" w:history="1">
        <w:r w:rsidRPr="00320204">
          <w:rPr>
            <w:rStyle w:val="Hyperlink"/>
            <w:rFonts w:ascii="Arial Narrow" w:hAnsi="Arial Narrow"/>
            <w:sz w:val="20"/>
            <w:szCs w:val="20"/>
            <w:vertAlign w:val="superscript"/>
          </w:rPr>
          <w:t>*</w:t>
        </w:r>
      </w:hyperlink>
      <w:r w:rsidRPr="00320204">
        <w:rPr>
          <w:rFonts w:ascii="Arial Narrow" w:hAnsi="Arial Narrow"/>
          <w:sz w:val="20"/>
          <w:szCs w:val="20"/>
        </w:rPr>
        <w:t xml:space="preserve"> </w:t>
      </w:r>
      <w:r w:rsidRPr="00320204">
        <w:rPr>
          <w:rStyle w:val="rr"/>
          <w:rFonts w:ascii="Arial Narrow" w:hAnsi="Arial Narrow"/>
          <w:sz w:val="20"/>
          <w:szCs w:val="20"/>
        </w:rPr>
        <w:t>5</w:t>
      </w:r>
      <w:r w:rsidRPr="00320204">
        <w:rPr>
          <w:rFonts w:ascii="Arial Narrow" w:hAnsi="Arial Narrow"/>
          <w:sz w:val="20"/>
          <w:szCs w:val="20"/>
          <w:vertAlign w:val="superscript"/>
        </w:rPr>
        <w:t>1</w:t>
      </w:r>
      <w:r w:rsidRPr="00320204">
        <w:rPr>
          <w:rFonts w:ascii="Arial Narrow" w:hAnsi="Arial Narrow"/>
          <w:sz w:val="20"/>
          <w:szCs w:val="20"/>
        </w:rPr>
        <w:t xml:space="preserve">Therefore be imitators of God, as beloved children, </w:t>
      </w:r>
      <w:r w:rsidRPr="00320204">
        <w:rPr>
          <w:rFonts w:ascii="Arial Narrow" w:hAnsi="Arial Narrow"/>
          <w:sz w:val="20"/>
          <w:szCs w:val="20"/>
          <w:vertAlign w:val="superscript"/>
        </w:rPr>
        <w:t>2</w:t>
      </w:r>
      <w:r w:rsidRPr="00320204">
        <w:rPr>
          <w:rFonts w:ascii="Arial Narrow" w:hAnsi="Arial Narrow"/>
          <w:sz w:val="20"/>
          <w:szCs w:val="20"/>
        </w:rPr>
        <w:t>and live in love, as Christ loved us</w:t>
      </w:r>
      <w:hyperlink r:id="rId13" w:history="1">
        <w:r w:rsidRPr="00320204">
          <w:rPr>
            <w:rStyle w:val="Hyperlink"/>
            <w:rFonts w:ascii="Arial Narrow" w:hAnsi="Arial Narrow"/>
            <w:sz w:val="20"/>
            <w:szCs w:val="20"/>
            <w:vertAlign w:val="superscript"/>
          </w:rPr>
          <w:t>*</w:t>
        </w:r>
      </w:hyperlink>
      <w:r w:rsidRPr="00320204">
        <w:rPr>
          <w:rFonts w:ascii="Arial Narrow" w:hAnsi="Arial Narrow"/>
          <w:sz w:val="20"/>
          <w:szCs w:val="20"/>
        </w:rPr>
        <w:t xml:space="preserve"> and gave himself up for us, a fragrant offering and sacrifice to God.</w:t>
      </w:r>
    </w:p>
    <w:p w:rsidR="00320204" w:rsidRPr="00D359BD" w:rsidRDefault="00320204" w:rsidP="0087512D">
      <w:pPr>
        <w:pStyle w:val="NoSpacing"/>
        <w:rPr>
          <w:rFonts w:ascii="Arial Narrow" w:hAnsi="Arial Narrow"/>
          <w:sz w:val="20"/>
          <w:szCs w:val="20"/>
          <w:lang w:eastAsia="en-JM"/>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color w:val="000000"/>
          <w:sz w:val="20"/>
          <w:szCs w:val="20"/>
        </w:rPr>
        <w:t xml:space="preserve">Reader: </w:t>
      </w:r>
      <w:r>
        <w:rPr>
          <w:rStyle w:val="text"/>
          <w:rFonts w:ascii="Arial Narrow" w:hAnsi="Arial Narrow"/>
          <w:color w:val="000000"/>
          <w:sz w:val="20"/>
          <w:szCs w:val="20"/>
        </w:rPr>
        <w:tab/>
      </w:r>
      <w:r>
        <w:rPr>
          <w:rStyle w:val="text"/>
          <w:rFonts w:ascii="Arial Narrow" w:hAnsi="Arial Narrow"/>
          <w:color w:val="000000"/>
          <w:sz w:val="20"/>
          <w:szCs w:val="20"/>
        </w:rPr>
        <w:tab/>
      </w:r>
      <w:r w:rsidRPr="00D359BD">
        <w:rPr>
          <w:rStyle w:val="text"/>
          <w:rFonts w:ascii="Arial Narrow" w:hAnsi="Arial Narrow"/>
          <w:color w:val="000000"/>
          <w:sz w:val="20"/>
          <w:szCs w:val="20"/>
        </w:rPr>
        <w:t>This is the Word of the Lord</w:t>
      </w:r>
    </w:p>
    <w:p w:rsidR="0087512D" w:rsidRPr="00D359B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bCs/>
          <w:color w:val="000000"/>
          <w:sz w:val="20"/>
          <w:szCs w:val="20"/>
        </w:rPr>
        <w:t xml:space="preserve">Response:  </w:t>
      </w:r>
      <w:r>
        <w:rPr>
          <w:rStyle w:val="text"/>
          <w:rFonts w:ascii="Arial Narrow" w:hAnsi="Arial Narrow"/>
          <w:b/>
          <w:bCs/>
          <w:color w:val="000000"/>
          <w:sz w:val="20"/>
          <w:szCs w:val="20"/>
        </w:rPr>
        <w:tab/>
      </w:r>
      <w:r w:rsidRPr="00D359BD">
        <w:rPr>
          <w:rStyle w:val="text"/>
          <w:rFonts w:ascii="Arial Narrow" w:hAnsi="Arial Narrow"/>
          <w:b/>
          <w:bCs/>
          <w:color w:val="000000"/>
          <w:sz w:val="20"/>
          <w:szCs w:val="20"/>
        </w:rPr>
        <w:t>Thanks be to God</w:t>
      </w:r>
    </w:p>
    <w:p w:rsidR="0087512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90C45" w:rsidRPr="00490C45" w:rsidRDefault="0087512D" w:rsidP="0087512D">
      <w:pPr>
        <w:pStyle w:val="NoSpacing"/>
        <w:rPr>
          <w:rStyle w:val="text"/>
          <w:rFonts w:ascii="Arial Narrow" w:hAnsi="Arial Narrow"/>
          <w:b/>
          <w:color w:val="000000"/>
          <w:sz w:val="20"/>
          <w:szCs w:val="20"/>
        </w:rPr>
      </w:pPr>
      <w:r w:rsidRPr="00490C45">
        <w:rPr>
          <w:rStyle w:val="text"/>
          <w:rFonts w:ascii="Arial Narrow" w:hAnsi="Arial Narrow"/>
          <w:b/>
          <w:color w:val="000000"/>
          <w:sz w:val="20"/>
          <w:szCs w:val="20"/>
        </w:rPr>
        <w:t xml:space="preserve">Gospel: </w:t>
      </w:r>
      <w:r w:rsidRPr="00490C45">
        <w:rPr>
          <w:rStyle w:val="text"/>
          <w:rFonts w:ascii="Arial Narrow" w:hAnsi="Arial Narrow"/>
          <w:b/>
          <w:color w:val="000000"/>
          <w:sz w:val="20"/>
          <w:szCs w:val="20"/>
        </w:rPr>
        <w:tab/>
      </w:r>
      <w:r w:rsidRPr="00490C45">
        <w:rPr>
          <w:rStyle w:val="text"/>
          <w:rFonts w:ascii="Arial Narrow" w:hAnsi="Arial Narrow"/>
          <w:b/>
          <w:color w:val="000000"/>
          <w:sz w:val="20"/>
          <w:szCs w:val="20"/>
        </w:rPr>
        <w:tab/>
        <w:t>John 6: 35, 41 – 51</w:t>
      </w:r>
    </w:p>
    <w:p w:rsidR="00490C45"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bCs/>
          <w:color w:val="000000"/>
          <w:sz w:val="20"/>
          <w:szCs w:val="20"/>
        </w:rPr>
        <w:t xml:space="preserve">     Glory to you, O God</w:t>
      </w:r>
    </w:p>
    <w:p w:rsidR="00490C45" w:rsidRDefault="00490C45" w:rsidP="0087512D">
      <w:pPr>
        <w:pStyle w:val="line"/>
        <w:shd w:val="clear" w:color="auto" w:fill="FFFFFF"/>
        <w:spacing w:before="0" w:beforeAutospacing="0" w:after="0" w:afterAutospacing="0"/>
        <w:rPr>
          <w:rStyle w:val="text"/>
          <w:rFonts w:ascii="Arial Narrow" w:hAnsi="Arial Narrow"/>
          <w:b/>
          <w:bCs/>
          <w:color w:val="000000"/>
          <w:sz w:val="20"/>
          <w:szCs w:val="20"/>
        </w:rPr>
      </w:pPr>
    </w:p>
    <w:p w:rsidR="00490C45" w:rsidRPr="00490C45" w:rsidRDefault="00490C45" w:rsidP="00490C45">
      <w:pPr>
        <w:pStyle w:val="NormalWeb"/>
        <w:spacing w:before="0" w:beforeAutospacing="0" w:after="0" w:afterAutospacing="0"/>
        <w:jc w:val="both"/>
        <w:rPr>
          <w:rFonts w:ascii="Arial Narrow" w:hAnsi="Arial Narrow"/>
          <w:sz w:val="20"/>
          <w:szCs w:val="20"/>
        </w:rPr>
      </w:pPr>
      <w:r w:rsidRPr="00490C45">
        <w:rPr>
          <w:rStyle w:val="vv"/>
          <w:rFonts w:ascii="Arial Narrow" w:hAnsi="Arial Narrow"/>
          <w:sz w:val="20"/>
          <w:szCs w:val="20"/>
        </w:rPr>
        <w:t>35 </w:t>
      </w:r>
      <w:r w:rsidRPr="00490C45">
        <w:rPr>
          <w:rFonts w:ascii="Arial Narrow" w:hAnsi="Arial Narrow"/>
          <w:sz w:val="20"/>
          <w:szCs w:val="20"/>
        </w:rPr>
        <w:t xml:space="preserve">Jesus said to them, ‘I am the bread of life. Whoever comes to me will never be hungry, and whoever believes in me will never be thirsty. </w:t>
      </w:r>
    </w:p>
    <w:p w:rsidR="00490C45" w:rsidRDefault="00490C45" w:rsidP="00490C45">
      <w:pPr>
        <w:pStyle w:val="NormalWeb"/>
        <w:spacing w:before="0" w:beforeAutospacing="0" w:after="0" w:afterAutospacing="0"/>
        <w:jc w:val="both"/>
        <w:rPr>
          <w:rFonts w:ascii="Arial Narrow" w:hAnsi="Arial Narrow"/>
          <w:sz w:val="20"/>
          <w:szCs w:val="20"/>
        </w:rPr>
      </w:pPr>
      <w:r w:rsidRPr="00490C45">
        <w:rPr>
          <w:rStyle w:val="vv"/>
          <w:rFonts w:ascii="Arial Narrow" w:hAnsi="Arial Narrow"/>
          <w:sz w:val="20"/>
          <w:szCs w:val="20"/>
        </w:rPr>
        <w:t>41 </w:t>
      </w:r>
      <w:r w:rsidRPr="00490C45">
        <w:rPr>
          <w:rFonts w:ascii="Arial Narrow" w:hAnsi="Arial Narrow"/>
          <w:sz w:val="20"/>
          <w:szCs w:val="20"/>
        </w:rPr>
        <w:t xml:space="preserve">Then the Jews began to complain about him because he said, ‘I am the bread that came down from heaven.’ </w:t>
      </w:r>
      <w:r w:rsidRPr="00490C45">
        <w:rPr>
          <w:rFonts w:ascii="Arial Narrow" w:hAnsi="Arial Narrow"/>
          <w:sz w:val="20"/>
          <w:szCs w:val="20"/>
          <w:vertAlign w:val="superscript"/>
        </w:rPr>
        <w:t>42</w:t>
      </w:r>
      <w:r w:rsidRPr="00490C45">
        <w:rPr>
          <w:rFonts w:ascii="Arial Narrow" w:hAnsi="Arial Narrow"/>
          <w:sz w:val="20"/>
          <w:szCs w:val="20"/>
        </w:rPr>
        <w:t xml:space="preserve">They were saying, ‘Is not this Jesus, the son of Joseph, whose father and mother we know? How can he now say, “I have come down from heaven”?’ </w:t>
      </w:r>
      <w:r w:rsidRPr="00490C45">
        <w:rPr>
          <w:rFonts w:ascii="Arial Narrow" w:hAnsi="Arial Narrow"/>
          <w:sz w:val="20"/>
          <w:szCs w:val="20"/>
          <w:vertAlign w:val="superscript"/>
        </w:rPr>
        <w:t>43</w:t>
      </w:r>
      <w:r w:rsidRPr="00490C45">
        <w:rPr>
          <w:rFonts w:ascii="Arial Narrow" w:hAnsi="Arial Narrow"/>
          <w:sz w:val="20"/>
          <w:szCs w:val="20"/>
        </w:rPr>
        <w:t xml:space="preserve">Jesus answered them, ‘Do not complain among yourselves. </w:t>
      </w:r>
      <w:r w:rsidRPr="00490C45">
        <w:rPr>
          <w:rFonts w:ascii="Arial Narrow" w:hAnsi="Arial Narrow"/>
          <w:sz w:val="20"/>
          <w:szCs w:val="20"/>
          <w:vertAlign w:val="superscript"/>
        </w:rPr>
        <w:t>44</w:t>
      </w:r>
      <w:r w:rsidRPr="00490C45">
        <w:rPr>
          <w:rFonts w:ascii="Arial Narrow" w:hAnsi="Arial Narrow"/>
          <w:sz w:val="20"/>
          <w:szCs w:val="20"/>
        </w:rPr>
        <w:t xml:space="preserve">No one can come to me unless drawn by the Father who sent me; and I will raise that person up on the last day. </w:t>
      </w:r>
      <w:r w:rsidRPr="00490C45">
        <w:rPr>
          <w:rFonts w:ascii="Arial Narrow" w:hAnsi="Arial Narrow"/>
          <w:sz w:val="20"/>
          <w:szCs w:val="20"/>
          <w:vertAlign w:val="superscript"/>
        </w:rPr>
        <w:t>45</w:t>
      </w:r>
      <w:r w:rsidRPr="00490C45">
        <w:rPr>
          <w:rFonts w:ascii="Arial Narrow" w:hAnsi="Arial Narrow"/>
          <w:sz w:val="20"/>
          <w:szCs w:val="20"/>
        </w:rPr>
        <w:t xml:space="preserve">It is written in the prophets, “And they shall all be taught by God.” Everyone who has heard and learned from the Father comes to me. </w:t>
      </w:r>
      <w:r w:rsidRPr="00490C45">
        <w:rPr>
          <w:rFonts w:ascii="Arial Narrow" w:hAnsi="Arial Narrow"/>
          <w:sz w:val="20"/>
          <w:szCs w:val="20"/>
          <w:vertAlign w:val="superscript"/>
        </w:rPr>
        <w:t>46</w:t>
      </w:r>
      <w:r w:rsidRPr="00490C45">
        <w:rPr>
          <w:rFonts w:ascii="Arial Narrow" w:hAnsi="Arial Narrow"/>
          <w:sz w:val="20"/>
          <w:szCs w:val="20"/>
        </w:rPr>
        <w:t xml:space="preserve">Not that anyone has seen the Father except the one who is from God; he has seen the Father. </w:t>
      </w:r>
      <w:r w:rsidRPr="00490C45">
        <w:rPr>
          <w:rFonts w:ascii="Arial Narrow" w:hAnsi="Arial Narrow"/>
          <w:sz w:val="20"/>
          <w:szCs w:val="20"/>
          <w:vertAlign w:val="superscript"/>
        </w:rPr>
        <w:t>47</w:t>
      </w:r>
      <w:r w:rsidRPr="00490C45">
        <w:rPr>
          <w:rFonts w:ascii="Arial Narrow" w:hAnsi="Arial Narrow"/>
          <w:sz w:val="20"/>
          <w:szCs w:val="20"/>
        </w:rPr>
        <w:t xml:space="preserve">Very truly, I tell you, whoever believes has eternal life. </w:t>
      </w:r>
      <w:r w:rsidRPr="00490C45">
        <w:rPr>
          <w:rFonts w:ascii="Arial Narrow" w:hAnsi="Arial Narrow"/>
          <w:sz w:val="20"/>
          <w:szCs w:val="20"/>
          <w:vertAlign w:val="superscript"/>
        </w:rPr>
        <w:t>48</w:t>
      </w:r>
      <w:r w:rsidRPr="00490C45">
        <w:rPr>
          <w:rFonts w:ascii="Arial Narrow" w:hAnsi="Arial Narrow"/>
          <w:sz w:val="20"/>
          <w:szCs w:val="20"/>
        </w:rPr>
        <w:t xml:space="preserve">I am the bread of life. </w:t>
      </w:r>
      <w:r w:rsidRPr="00490C45">
        <w:rPr>
          <w:rFonts w:ascii="Arial Narrow" w:hAnsi="Arial Narrow"/>
          <w:sz w:val="20"/>
          <w:szCs w:val="20"/>
          <w:vertAlign w:val="superscript"/>
        </w:rPr>
        <w:t>49</w:t>
      </w:r>
      <w:r w:rsidRPr="00490C45">
        <w:rPr>
          <w:rFonts w:ascii="Arial Narrow" w:hAnsi="Arial Narrow"/>
          <w:sz w:val="20"/>
          <w:szCs w:val="20"/>
        </w:rPr>
        <w:t xml:space="preserve">Your ancestors ate the manna in the wilderness, and they died. </w:t>
      </w:r>
      <w:r w:rsidRPr="00490C45">
        <w:rPr>
          <w:rFonts w:ascii="Arial Narrow" w:hAnsi="Arial Narrow"/>
          <w:sz w:val="20"/>
          <w:szCs w:val="20"/>
          <w:vertAlign w:val="superscript"/>
        </w:rPr>
        <w:t>50</w:t>
      </w:r>
      <w:r w:rsidRPr="00490C45">
        <w:rPr>
          <w:rFonts w:ascii="Arial Narrow" w:hAnsi="Arial Narrow"/>
          <w:sz w:val="20"/>
          <w:szCs w:val="20"/>
        </w:rPr>
        <w:t xml:space="preserve">This is the bread that comes down from heaven, so that one may eat of it and not die. </w:t>
      </w:r>
      <w:r w:rsidRPr="00490C45">
        <w:rPr>
          <w:rFonts w:ascii="Arial Narrow" w:hAnsi="Arial Narrow"/>
          <w:sz w:val="20"/>
          <w:szCs w:val="20"/>
          <w:vertAlign w:val="superscript"/>
        </w:rPr>
        <w:t>51</w:t>
      </w:r>
      <w:r w:rsidRPr="00490C45">
        <w:rPr>
          <w:rFonts w:ascii="Arial Narrow" w:hAnsi="Arial Narrow"/>
          <w:sz w:val="20"/>
          <w:szCs w:val="20"/>
        </w:rPr>
        <w:t xml:space="preserve">I am the living bread that came down from heaven. Whoever eats of this bread will live for ever; and the bread that I will give for the life of the world is my flesh.’ </w:t>
      </w:r>
    </w:p>
    <w:p w:rsidR="00490C45" w:rsidRPr="00490C45" w:rsidRDefault="00490C45" w:rsidP="00490C45">
      <w:pPr>
        <w:pStyle w:val="NormalWeb"/>
        <w:spacing w:before="0" w:beforeAutospacing="0" w:after="0" w:afterAutospacing="0"/>
        <w:jc w:val="both"/>
        <w:rPr>
          <w:rStyle w:val="text"/>
          <w:rFonts w:ascii="Arial Narrow" w:hAnsi="Arial Narrow"/>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r w:rsidRPr="00D359BD">
        <w:rPr>
          <w:rStyle w:val="text"/>
          <w:rFonts w:ascii="Arial Narrow" w:hAnsi="Arial Narrow"/>
          <w:color w:val="000000"/>
          <w:sz w:val="20"/>
          <w:szCs w:val="20"/>
        </w:rPr>
        <w:t xml:space="preserve">Reader:  </w:t>
      </w:r>
      <w:r w:rsidR="00490C45">
        <w:rPr>
          <w:rStyle w:val="text"/>
          <w:rFonts w:ascii="Arial Narrow" w:hAnsi="Arial Narrow"/>
          <w:color w:val="000000"/>
          <w:sz w:val="20"/>
          <w:szCs w:val="20"/>
        </w:rPr>
        <w:tab/>
      </w:r>
      <w:r w:rsidR="00490C45">
        <w:rPr>
          <w:rStyle w:val="text"/>
          <w:rFonts w:ascii="Arial Narrow" w:hAnsi="Arial Narrow"/>
          <w:color w:val="000000"/>
          <w:sz w:val="20"/>
          <w:szCs w:val="20"/>
        </w:rPr>
        <w:tab/>
      </w:r>
      <w:r w:rsidRPr="00D359BD">
        <w:rPr>
          <w:rStyle w:val="text"/>
          <w:rFonts w:ascii="Arial Narrow" w:hAnsi="Arial Narrow"/>
          <w:color w:val="000000"/>
          <w:sz w:val="20"/>
          <w:szCs w:val="20"/>
        </w:rPr>
        <w:t>This is the Gospel of Christ</w:t>
      </w:r>
    </w:p>
    <w:p w:rsidR="0087512D" w:rsidRPr="00D359BD" w:rsidRDefault="0087512D" w:rsidP="0087512D">
      <w:pPr>
        <w:pStyle w:val="line"/>
        <w:shd w:val="clear" w:color="auto" w:fill="FFFFFF"/>
        <w:spacing w:before="0" w:beforeAutospacing="0" w:after="0" w:afterAutospacing="0"/>
        <w:rPr>
          <w:rStyle w:val="text"/>
          <w:rFonts w:ascii="Arial Narrow" w:hAnsi="Arial Narrow"/>
          <w:b/>
          <w:bCs/>
          <w:color w:val="000000"/>
          <w:sz w:val="20"/>
          <w:szCs w:val="20"/>
        </w:rPr>
      </w:pPr>
      <w:r w:rsidRPr="00D359BD">
        <w:rPr>
          <w:rStyle w:val="text"/>
          <w:rFonts w:ascii="Arial Narrow" w:hAnsi="Arial Narrow"/>
          <w:b/>
          <w:bCs/>
          <w:color w:val="000000"/>
          <w:sz w:val="20"/>
          <w:szCs w:val="20"/>
        </w:rPr>
        <w:t xml:space="preserve">Response: </w:t>
      </w:r>
      <w:r w:rsidR="00490C45">
        <w:rPr>
          <w:rStyle w:val="text"/>
          <w:rFonts w:ascii="Arial Narrow" w:hAnsi="Arial Narrow"/>
          <w:b/>
          <w:bCs/>
          <w:color w:val="000000"/>
          <w:sz w:val="20"/>
          <w:szCs w:val="20"/>
        </w:rPr>
        <w:tab/>
      </w:r>
      <w:r w:rsidRPr="00D359BD">
        <w:rPr>
          <w:rStyle w:val="text"/>
          <w:rFonts w:ascii="Arial Narrow" w:hAnsi="Arial Narrow"/>
          <w:b/>
          <w:bCs/>
          <w:color w:val="000000"/>
          <w:sz w:val="20"/>
          <w:szCs w:val="20"/>
        </w:rPr>
        <w:t>Praise be to Christ our Lord</w:t>
      </w:r>
    </w:p>
    <w:p w:rsidR="0087512D" w:rsidRPr="00D359BD" w:rsidRDefault="0087512D" w:rsidP="0087512D">
      <w:pPr>
        <w:pStyle w:val="line"/>
        <w:shd w:val="clear" w:color="auto" w:fill="FFFFFF"/>
        <w:spacing w:before="0" w:beforeAutospacing="0" w:after="0" w:afterAutospacing="0"/>
        <w:rPr>
          <w:rStyle w:val="text"/>
          <w:rFonts w:ascii="Arial Narrow" w:hAnsi="Arial Narrow"/>
          <w:b/>
          <w:bCs/>
          <w:caps/>
          <w:color w:val="000000"/>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b/>
          <w:caps/>
          <w:color w:val="000000"/>
          <w:sz w:val="20"/>
          <w:szCs w:val="20"/>
        </w:rPr>
      </w:pPr>
      <w:r w:rsidRPr="00D359BD">
        <w:rPr>
          <w:rStyle w:val="text"/>
          <w:rFonts w:ascii="Arial Narrow" w:hAnsi="Arial Narrow"/>
          <w:b/>
          <w:caps/>
          <w:color w:val="000000"/>
          <w:sz w:val="20"/>
          <w:szCs w:val="20"/>
        </w:rPr>
        <w:t>Message</w:t>
      </w: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p>
    <w:p w:rsidR="0087512D" w:rsidRPr="007B7CCC" w:rsidRDefault="0087512D" w:rsidP="0087512D">
      <w:pPr>
        <w:pStyle w:val="line"/>
        <w:shd w:val="clear" w:color="auto" w:fill="FFFFFF"/>
        <w:spacing w:before="0" w:beforeAutospacing="0" w:after="0" w:afterAutospacing="0"/>
        <w:rPr>
          <w:rStyle w:val="text"/>
          <w:rFonts w:ascii="Arial Narrow" w:hAnsi="Arial Narrow"/>
          <w:b/>
          <w:bCs/>
          <w:smallCaps/>
          <w:color w:val="000000"/>
          <w:sz w:val="20"/>
          <w:szCs w:val="20"/>
          <w:u w:val="single"/>
        </w:rPr>
      </w:pPr>
      <w:r w:rsidRPr="007B7CCC">
        <w:rPr>
          <w:rStyle w:val="text"/>
          <w:rFonts w:ascii="Arial Narrow" w:hAnsi="Arial Narrow"/>
          <w:smallCaps/>
          <w:color w:val="000000"/>
          <w:sz w:val="20"/>
          <w:szCs w:val="20"/>
          <w:u w:val="single"/>
        </w:rPr>
        <w:t>Response:</w:t>
      </w:r>
    </w:p>
    <w:p w:rsidR="0087512D" w:rsidRPr="00D359BD" w:rsidRDefault="0087512D" w:rsidP="0087512D">
      <w:pPr>
        <w:pStyle w:val="line"/>
        <w:shd w:val="clear" w:color="auto" w:fill="FFFFFF"/>
        <w:spacing w:before="0" w:beforeAutospacing="0" w:after="0" w:afterAutospacing="0"/>
        <w:jc w:val="both"/>
        <w:rPr>
          <w:rStyle w:val="text"/>
          <w:rFonts w:ascii="Arial Narrow" w:hAnsi="Arial Narrow"/>
          <w:color w:val="000000" w:themeColor="text1"/>
          <w:sz w:val="20"/>
          <w:szCs w:val="20"/>
        </w:rPr>
      </w:pPr>
      <w:r w:rsidRPr="00D359BD">
        <w:rPr>
          <w:rFonts w:ascii="Arial Narrow" w:hAnsi="Arial Narrow"/>
          <w:b/>
          <w:bCs/>
          <w:color w:val="000000" w:themeColor="text1"/>
          <w:sz w:val="20"/>
          <w:szCs w:val="20"/>
          <w:shd w:val="clear" w:color="auto" w:fill="FFFFFF"/>
        </w:rPr>
        <w:t>Lord, You described yourself to us as the Bread of Life. You told us that whoever comes to you will never be hungry or thirsty. If we eat of your bread, Lord, not only will we not hunger or thirst, we will have eternal life. As we come to you on this Sunday in Pentecost, we declare our faith and belief in you. Lord, we yearn for your bread and the eternal life that we can have only through you. Help us to wait patiently for you, living our lives in love and fellowship with our neighbours, just as you taught us. We declare our love for you and our faith and trust in you. Thank you for all that comes from you and all that we find in you. We give You our love and all our praise in Your Holy</w:t>
      </w:r>
      <w:r>
        <w:rPr>
          <w:rFonts w:ascii="Arial Narrow" w:hAnsi="Arial Narrow"/>
          <w:b/>
          <w:bCs/>
          <w:color w:val="000000" w:themeColor="text1"/>
          <w:sz w:val="20"/>
          <w:szCs w:val="20"/>
          <w:shd w:val="clear" w:color="auto" w:fill="FFFFFF"/>
        </w:rPr>
        <w:t xml:space="preserve"> N</w:t>
      </w:r>
      <w:r w:rsidRPr="00D359BD">
        <w:rPr>
          <w:rFonts w:ascii="Arial Narrow" w:hAnsi="Arial Narrow"/>
          <w:b/>
          <w:bCs/>
          <w:color w:val="000000" w:themeColor="text1"/>
          <w:sz w:val="20"/>
          <w:szCs w:val="20"/>
          <w:shd w:val="clear" w:color="auto" w:fill="FFFFFF"/>
        </w:rPr>
        <w:t>ame.</w:t>
      </w:r>
      <w:r w:rsidRPr="00D359BD">
        <w:rPr>
          <w:rFonts w:ascii="Arial Narrow" w:hAnsi="Arial Narrow"/>
          <w:color w:val="000000" w:themeColor="text1"/>
          <w:sz w:val="20"/>
          <w:szCs w:val="20"/>
          <w:shd w:val="clear" w:color="auto" w:fill="FFFFFF"/>
        </w:rPr>
        <w:t> </w:t>
      </w:r>
      <w:r w:rsidRPr="00D359BD">
        <w:rPr>
          <w:rStyle w:val="Strong"/>
          <w:rFonts w:ascii="Arial Narrow" w:hAnsi="Arial Narrow"/>
          <w:color w:val="000000" w:themeColor="text1"/>
          <w:sz w:val="20"/>
          <w:szCs w:val="20"/>
          <w:bdr w:val="none" w:sz="0" w:space="0" w:color="auto" w:frame="1"/>
          <w:shd w:val="clear" w:color="auto" w:fill="FFFFFF"/>
        </w:rPr>
        <w:t>Amen.</w:t>
      </w:r>
    </w:p>
    <w:p w:rsidR="0087512D" w:rsidRPr="00D359BD" w:rsidRDefault="0087512D" w:rsidP="0087512D">
      <w:pPr>
        <w:pStyle w:val="line"/>
        <w:shd w:val="clear" w:color="auto" w:fill="FFFFFF"/>
        <w:spacing w:before="0" w:beforeAutospacing="0" w:after="0" w:afterAutospacing="0"/>
        <w:rPr>
          <w:rStyle w:val="text"/>
          <w:rFonts w:ascii="Arial Narrow" w:hAnsi="Arial Narrow"/>
          <w:color w:val="000000"/>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aps/>
          <w:color w:val="000000"/>
          <w:sz w:val="20"/>
          <w:szCs w:val="20"/>
        </w:rPr>
      </w:pPr>
      <w:r w:rsidRPr="00D359BD">
        <w:rPr>
          <w:rStyle w:val="text"/>
          <w:rFonts w:ascii="Arial Narrow" w:hAnsi="Arial Narrow"/>
          <w:caps/>
          <w:color w:val="000000"/>
          <w:sz w:val="20"/>
          <w:szCs w:val="20"/>
        </w:rPr>
        <w:t>Offertory</w:t>
      </w:r>
    </w:p>
    <w:p w:rsidR="0087512D" w:rsidRDefault="0087512D" w:rsidP="0087512D">
      <w:pPr>
        <w:pStyle w:val="line"/>
        <w:shd w:val="clear" w:color="auto" w:fill="FFFFFF"/>
        <w:spacing w:before="0" w:beforeAutospacing="0" w:after="0" w:afterAutospacing="0"/>
        <w:rPr>
          <w:rStyle w:val="text"/>
          <w:rFonts w:ascii="Arial Narrow" w:hAnsi="Arial Narrow"/>
          <w:caps/>
          <w:color w:val="000000"/>
          <w:sz w:val="20"/>
          <w:szCs w:val="20"/>
        </w:rPr>
      </w:pPr>
    </w:p>
    <w:p w:rsidR="00320204" w:rsidRDefault="00320204" w:rsidP="0087512D">
      <w:pPr>
        <w:pStyle w:val="line"/>
        <w:shd w:val="clear" w:color="auto" w:fill="FFFFFF"/>
        <w:spacing w:before="0" w:beforeAutospacing="0" w:after="0" w:afterAutospacing="0"/>
        <w:rPr>
          <w:rStyle w:val="text"/>
          <w:rFonts w:ascii="Arial Narrow" w:hAnsi="Arial Narrow"/>
          <w:caps/>
          <w:color w:val="000000"/>
          <w:sz w:val="20"/>
          <w:szCs w:val="20"/>
        </w:rPr>
      </w:pPr>
      <w:r>
        <w:rPr>
          <w:rStyle w:val="text"/>
          <w:rFonts w:ascii="Arial Narrow" w:hAnsi="Arial Narrow"/>
          <w:caps/>
          <w:color w:val="000000"/>
          <w:sz w:val="20"/>
          <w:szCs w:val="20"/>
        </w:rPr>
        <w:t>OFFERING FOR THE FOOD BARREL</w:t>
      </w:r>
    </w:p>
    <w:p w:rsidR="00320204" w:rsidRPr="00D359BD" w:rsidRDefault="00320204" w:rsidP="0087512D">
      <w:pPr>
        <w:pStyle w:val="line"/>
        <w:shd w:val="clear" w:color="auto" w:fill="FFFFFF"/>
        <w:spacing w:before="0" w:beforeAutospacing="0" w:after="0" w:afterAutospacing="0"/>
        <w:rPr>
          <w:rStyle w:val="text"/>
          <w:rFonts w:ascii="Arial Narrow" w:hAnsi="Arial Narrow"/>
          <w:caps/>
          <w:color w:val="000000"/>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aps/>
          <w:color w:val="000000"/>
          <w:sz w:val="20"/>
          <w:szCs w:val="20"/>
        </w:rPr>
      </w:pPr>
      <w:r w:rsidRPr="00D359BD">
        <w:rPr>
          <w:rStyle w:val="text"/>
          <w:rFonts w:ascii="Arial Narrow" w:hAnsi="Arial Narrow"/>
          <w:caps/>
          <w:color w:val="000000"/>
          <w:sz w:val="20"/>
          <w:szCs w:val="20"/>
        </w:rPr>
        <w:t>Musical Selection</w:t>
      </w:r>
    </w:p>
    <w:p w:rsidR="0087512D" w:rsidRPr="00D359BD" w:rsidRDefault="0087512D" w:rsidP="0087512D">
      <w:pPr>
        <w:pStyle w:val="line"/>
        <w:shd w:val="clear" w:color="auto" w:fill="FFFFFF"/>
        <w:spacing w:before="0" w:beforeAutospacing="0" w:after="0" w:afterAutospacing="0"/>
        <w:rPr>
          <w:rStyle w:val="text"/>
          <w:rFonts w:ascii="Arial Narrow" w:hAnsi="Arial Narrow"/>
          <w:caps/>
          <w:color w:val="000000"/>
          <w:sz w:val="20"/>
          <w:szCs w:val="20"/>
        </w:rPr>
      </w:pPr>
    </w:p>
    <w:p w:rsidR="0087512D" w:rsidRPr="00D359BD" w:rsidRDefault="0087512D" w:rsidP="0087512D">
      <w:pPr>
        <w:pStyle w:val="line"/>
        <w:shd w:val="clear" w:color="auto" w:fill="FFFFFF"/>
        <w:spacing w:before="0" w:beforeAutospacing="0" w:after="0" w:afterAutospacing="0"/>
        <w:rPr>
          <w:rStyle w:val="text"/>
          <w:rFonts w:ascii="Arial Narrow" w:hAnsi="Arial Narrow"/>
          <w:caps/>
          <w:color w:val="000000"/>
          <w:sz w:val="20"/>
          <w:szCs w:val="20"/>
        </w:rPr>
      </w:pPr>
      <w:r w:rsidRPr="00D359BD">
        <w:rPr>
          <w:rStyle w:val="text"/>
          <w:rFonts w:ascii="Arial Narrow" w:hAnsi="Arial Narrow"/>
          <w:caps/>
          <w:color w:val="000000"/>
          <w:sz w:val="20"/>
          <w:szCs w:val="20"/>
        </w:rPr>
        <w:t>Prayers of Intercession</w:t>
      </w:r>
    </w:p>
    <w:p w:rsidR="00490C45" w:rsidRDefault="00490C45" w:rsidP="0087512D">
      <w:pPr>
        <w:pStyle w:val="line"/>
        <w:shd w:val="clear" w:color="auto" w:fill="FFFFFF"/>
        <w:spacing w:before="0" w:beforeAutospacing="0" w:after="0" w:afterAutospacing="0"/>
        <w:rPr>
          <w:rStyle w:val="text"/>
          <w:rFonts w:ascii="Arial Narrow" w:hAnsi="Arial Narrow"/>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color w:val="000000"/>
          <w:sz w:val="20"/>
          <w:szCs w:val="20"/>
        </w:rPr>
      </w:pPr>
    </w:p>
    <w:p w:rsidR="004B32C2" w:rsidRDefault="004B32C2" w:rsidP="0087512D">
      <w:pPr>
        <w:pStyle w:val="line"/>
        <w:shd w:val="clear" w:color="auto" w:fill="FFFFFF"/>
        <w:spacing w:before="0" w:beforeAutospacing="0" w:after="0" w:afterAutospacing="0"/>
        <w:rPr>
          <w:rStyle w:val="text"/>
          <w:rFonts w:ascii="Arial Narrow" w:hAnsi="Arial Narrow"/>
          <w:color w:val="000000"/>
          <w:sz w:val="20"/>
          <w:szCs w:val="20"/>
        </w:rPr>
      </w:pPr>
    </w:p>
    <w:p w:rsidR="004B32C2" w:rsidRPr="00D359BD" w:rsidRDefault="004B32C2" w:rsidP="0087512D">
      <w:pPr>
        <w:pStyle w:val="line"/>
        <w:shd w:val="clear" w:color="auto" w:fill="FFFFFF"/>
        <w:spacing w:before="0" w:beforeAutospacing="0" w:after="0" w:afterAutospacing="0"/>
        <w:rPr>
          <w:rStyle w:val="text"/>
          <w:rFonts w:ascii="Arial Narrow" w:hAnsi="Arial Narrow"/>
          <w:color w:val="000000"/>
          <w:sz w:val="20"/>
          <w:szCs w:val="20"/>
        </w:rPr>
      </w:pPr>
    </w:p>
    <w:p w:rsidR="0014620C" w:rsidRDefault="0087512D" w:rsidP="0087512D">
      <w:pPr>
        <w:pStyle w:val="line"/>
        <w:shd w:val="clear" w:color="auto" w:fill="FFFFFF"/>
        <w:spacing w:before="0" w:beforeAutospacing="0" w:after="0" w:afterAutospacing="0"/>
        <w:rPr>
          <w:rStyle w:val="text"/>
          <w:rFonts w:ascii="Arial Narrow" w:hAnsi="Arial Narrow"/>
          <w:b/>
          <w:color w:val="000000"/>
          <w:sz w:val="20"/>
          <w:szCs w:val="20"/>
        </w:rPr>
      </w:pPr>
      <w:r w:rsidRPr="00D359BD">
        <w:rPr>
          <w:rStyle w:val="text"/>
          <w:rFonts w:ascii="Arial Narrow" w:hAnsi="Arial Narrow"/>
          <w:b/>
          <w:color w:val="000000"/>
          <w:sz w:val="20"/>
          <w:szCs w:val="20"/>
        </w:rPr>
        <w:t xml:space="preserve">Hymn </w:t>
      </w:r>
      <w:r>
        <w:rPr>
          <w:rStyle w:val="text"/>
          <w:rFonts w:ascii="Arial Narrow" w:hAnsi="Arial Narrow"/>
          <w:b/>
          <w:color w:val="000000"/>
          <w:sz w:val="20"/>
          <w:szCs w:val="20"/>
        </w:rPr>
        <w:t xml:space="preserve"> </w:t>
      </w:r>
      <w:r w:rsidR="0014620C">
        <w:rPr>
          <w:rStyle w:val="text"/>
          <w:rFonts w:ascii="Arial Narrow" w:hAnsi="Arial Narrow"/>
          <w:b/>
          <w:color w:val="000000"/>
          <w:sz w:val="20"/>
          <w:szCs w:val="20"/>
        </w:rPr>
        <w:t xml:space="preserve"> </w:t>
      </w:r>
      <w:r w:rsidRPr="00D359BD">
        <w:rPr>
          <w:rStyle w:val="text"/>
          <w:rFonts w:ascii="Arial Narrow" w:hAnsi="Arial Narrow"/>
          <w:b/>
          <w:color w:val="000000"/>
          <w:sz w:val="20"/>
          <w:szCs w:val="20"/>
        </w:rPr>
        <w:t>“I Vow to Thee My Country”  - VIP #524</w:t>
      </w:r>
    </w:p>
    <w:p w:rsidR="00490C45" w:rsidRPr="00D359BD" w:rsidRDefault="00490C45" w:rsidP="0087512D">
      <w:pPr>
        <w:pStyle w:val="line"/>
        <w:shd w:val="clear" w:color="auto" w:fill="FFFFFF"/>
        <w:spacing w:before="0" w:beforeAutospacing="0" w:after="0" w:afterAutospacing="0"/>
        <w:rPr>
          <w:rStyle w:val="text"/>
          <w:rFonts w:ascii="Arial Narrow" w:hAnsi="Arial Narrow"/>
          <w:b/>
          <w:color w:val="000000"/>
          <w:sz w:val="20"/>
          <w:szCs w:val="20"/>
        </w:rPr>
      </w:pPr>
    </w:p>
    <w:tbl>
      <w:tblPr>
        <w:tblW w:w="5844" w:type="dxa"/>
        <w:tblLook w:val="04A0"/>
      </w:tblPr>
      <w:tblGrid>
        <w:gridCol w:w="2988"/>
        <w:gridCol w:w="2856"/>
      </w:tblGrid>
      <w:tr w:rsidR="0014620C" w:rsidRPr="005F2826" w:rsidTr="00FA79AA">
        <w:trPr>
          <w:trHeight w:val="1449"/>
        </w:trPr>
        <w:tc>
          <w:tcPr>
            <w:tcW w:w="2988" w:type="dxa"/>
          </w:tcPr>
          <w:p w:rsidR="0014620C" w:rsidRPr="00A000E5" w:rsidRDefault="0014620C" w:rsidP="00FA79AA">
            <w:pPr>
              <w:autoSpaceDE w:val="0"/>
              <w:autoSpaceDN w:val="0"/>
              <w:adjustRightInd w:val="0"/>
              <w:jc w:val="both"/>
              <w:rPr>
                <w:rFonts w:ascii="Arial Narrow" w:hAnsi="Arial Narrow"/>
                <w:color w:val="000000"/>
                <w:sz w:val="20"/>
                <w:szCs w:val="28"/>
              </w:rPr>
            </w:pPr>
            <w:r w:rsidRPr="005F2826">
              <w:rPr>
                <w:rFonts w:ascii="Arial Narrow" w:hAnsi="Arial Narrow"/>
                <w:b/>
                <w:sz w:val="20"/>
                <w:szCs w:val="20"/>
                <w:lang/>
              </w:rPr>
              <w:t xml:space="preserve">1.  </w:t>
            </w:r>
            <w:r w:rsidRPr="00A000E5">
              <w:rPr>
                <w:rFonts w:ascii="Arial Narrow" w:hAnsi="Arial Narrow"/>
                <w:color w:val="000000"/>
                <w:sz w:val="20"/>
                <w:szCs w:val="28"/>
              </w:rPr>
              <w:t xml:space="preserve"> I VOW to thee, my country,</w:t>
            </w:r>
          </w:p>
          <w:p w:rsidR="0014620C" w:rsidRPr="00A000E5" w:rsidRDefault="0014620C" w:rsidP="00FA79AA">
            <w:pPr>
              <w:autoSpaceDE w:val="0"/>
              <w:autoSpaceDN w:val="0"/>
              <w:adjustRightInd w:val="0"/>
              <w:ind w:left="180" w:hanging="180"/>
              <w:jc w:val="both"/>
              <w:rPr>
                <w:rFonts w:ascii="Arial Narrow" w:hAnsi="Arial Narrow"/>
                <w:color w:val="000000"/>
                <w:sz w:val="20"/>
                <w:szCs w:val="28"/>
              </w:rPr>
            </w:pPr>
            <w:r w:rsidRPr="00A000E5">
              <w:rPr>
                <w:rFonts w:ascii="Arial Narrow" w:hAnsi="Arial Narrow"/>
                <w:color w:val="000000"/>
                <w:sz w:val="20"/>
                <w:szCs w:val="28"/>
              </w:rPr>
              <w:t xml:space="preserve">   all earthly things above,</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Entire and whole and perfect, </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service of my love,</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love that asks no question,</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love that stands the test,</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That lays upon the altar </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dearest and the best;</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love that never falters,</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love that pays the price,</w:t>
            </w:r>
          </w:p>
          <w:p w:rsidR="0014620C" w:rsidRPr="00A000E5" w:rsidRDefault="0014620C" w:rsidP="00FA79AA">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The love that makes undaunted </w:t>
            </w:r>
          </w:p>
          <w:p w:rsidR="0014620C" w:rsidRPr="004B32C2" w:rsidRDefault="004B32C2" w:rsidP="004B32C2">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the final sacrifice.</w:t>
            </w:r>
          </w:p>
          <w:p w:rsidR="0014620C" w:rsidRPr="00FD37A6" w:rsidRDefault="0014620C" w:rsidP="00FA79AA">
            <w:pPr>
              <w:tabs>
                <w:tab w:val="left" w:pos="2300"/>
              </w:tabs>
              <w:ind w:right="-28"/>
              <w:jc w:val="both"/>
              <w:rPr>
                <w:rFonts w:ascii="Arial Narrow" w:hAnsi="Arial Narrow"/>
                <w:color w:val="000000"/>
                <w:sz w:val="10"/>
                <w:szCs w:val="10"/>
              </w:rPr>
            </w:pPr>
          </w:p>
        </w:tc>
        <w:tc>
          <w:tcPr>
            <w:tcW w:w="2856" w:type="dxa"/>
          </w:tcPr>
          <w:p w:rsidR="0014620C" w:rsidRPr="00FD37A6" w:rsidRDefault="0014620C" w:rsidP="00490C45">
            <w:pPr>
              <w:autoSpaceDE w:val="0"/>
              <w:autoSpaceDN w:val="0"/>
              <w:adjustRightInd w:val="0"/>
              <w:jc w:val="both"/>
              <w:rPr>
                <w:rFonts w:ascii="Arial Narrow" w:hAnsi="Arial Narrow"/>
                <w:i/>
                <w:color w:val="000000"/>
                <w:sz w:val="10"/>
                <w:szCs w:val="10"/>
              </w:rPr>
            </w:pPr>
          </w:p>
        </w:tc>
      </w:tr>
    </w:tbl>
    <w:p w:rsidR="00490C45" w:rsidRDefault="00490C45" w:rsidP="0087512D">
      <w:pPr>
        <w:pStyle w:val="line"/>
        <w:shd w:val="clear" w:color="auto" w:fill="FFFFFF"/>
        <w:spacing w:before="0" w:beforeAutospacing="0" w:after="0" w:afterAutospacing="0"/>
        <w:rPr>
          <w:rStyle w:val="text"/>
          <w:rFonts w:ascii="Arial Narrow" w:hAnsi="Arial Narrow"/>
          <w:b/>
          <w:caps/>
          <w:color w:val="000000"/>
          <w:sz w:val="20"/>
          <w:szCs w:val="20"/>
        </w:rPr>
      </w:pPr>
    </w:p>
    <w:p w:rsidR="00490C45" w:rsidRPr="00A000E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b/>
          <w:color w:val="000000"/>
          <w:sz w:val="20"/>
          <w:szCs w:val="28"/>
        </w:rPr>
        <w:t>2.</w:t>
      </w:r>
      <w:r w:rsidRPr="00A000E5">
        <w:rPr>
          <w:rFonts w:ascii="Arial Narrow" w:hAnsi="Arial Narrow"/>
          <w:color w:val="000000"/>
          <w:sz w:val="20"/>
          <w:szCs w:val="28"/>
        </w:rPr>
        <w:t xml:space="preserve"> And there's another country,</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 xml:space="preserve"> I've heard of long ago,</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 xml:space="preserve">Most dear to them that love her, </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most great to them that know;</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 xml:space="preserve">We may not count her armies, </w:t>
      </w:r>
    </w:p>
    <w:p w:rsidR="00490C45" w:rsidRPr="00A000E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we may not see her King;</w:t>
      </w:r>
    </w:p>
    <w:p w:rsidR="00490C45" w:rsidRPr="00A000E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Her fortress is a faithful heart,</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her pride is suffering;</w:t>
      </w:r>
    </w:p>
    <w:p w:rsidR="00490C45" w:rsidRPr="00A000E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And soul by soul and silently</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her shining bounds increase,</w:t>
      </w:r>
    </w:p>
    <w:p w:rsidR="00490C4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And her ways are ways of</w:t>
      </w:r>
    </w:p>
    <w:p w:rsidR="00490C45" w:rsidRPr="00A000E5" w:rsidRDefault="00490C45" w:rsidP="00490C45">
      <w:pPr>
        <w:autoSpaceDE w:val="0"/>
        <w:autoSpaceDN w:val="0"/>
        <w:adjustRightInd w:val="0"/>
        <w:jc w:val="both"/>
        <w:rPr>
          <w:rFonts w:ascii="Arial Narrow" w:hAnsi="Arial Narrow"/>
          <w:color w:val="000000"/>
          <w:sz w:val="20"/>
          <w:szCs w:val="28"/>
        </w:rPr>
      </w:pPr>
      <w:r w:rsidRPr="00A000E5">
        <w:rPr>
          <w:rFonts w:ascii="Arial Narrow" w:hAnsi="Arial Narrow"/>
          <w:color w:val="000000"/>
          <w:sz w:val="20"/>
          <w:szCs w:val="28"/>
        </w:rPr>
        <w:t xml:space="preserve"> </w:t>
      </w:r>
      <w:r>
        <w:rPr>
          <w:rFonts w:ascii="Arial Narrow" w:hAnsi="Arial Narrow"/>
          <w:color w:val="000000"/>
          <w:sz w:val="20"/>
          <w:szCs w:val="28"/>
        </w:rPr>
        <w:t xml:space="preserve">  </w:t>
      </w:r>
      <w:r w:rsidRPr="00A000E5">
        <w:rPr>
          <w:rFonts w:ascii="Arial Narrow" w:hAnsi="Arial Narrow"/>
          <w:color w:val="000000"/>
          <w:sz w:val="20"/>
          <w:szCs w:val="28"/>
        </w:rPr>
        <w:t>gentleness</w:t>
      </w:r>
    </w:p>
    <w:p w:rsidR="00490C45" w:rsidRPr="00A000E5" w:rsidRDefault="00490C45" w:rsidP="00490C45">
      <w:pPr>
        <w:autoSpaceDE w:val="0"/>
        <w:autoSpaceDN w:val="0"/>
        <w:adjustRightInd w:val="0"/>
        <w:jc w:val="both"/>
        <w:rPr>
          <w:rFonts w:ascii="Arial Narrow" w:hAnsi="Arial Narrow"/>
          <w:color w:val="000000"/>
          <w:sz w:val="20"/>
          <w:szCs w:val="28"/>
        </w:rPr>
      </w:pPr>
      <w:r>
        <w:rPr>
          <w:rFonts w:ascii="Arial Narrow" w:hAnsi="Arial Narrow"/>
          <w:color w:val="000000"/>
          <w:sz w:val="20"/>
          <w:szCs w:val="28"/>
        </w:rPr>
        <w:t xml:space="preserve">   </w:t>
      </w:r>
      <w:r w:rsidRPr="00A000E5">
        <w:rPr>
          <w:rFonts w:ascii="Arial Narrow" w:hAnsi="Arial Narrow"/>
          <w:color w:val="000000"/>
          <w:sz w:val="20"/>
          <w:szCs w:val="28"/>
        </w:rPr>
        <w:t>and all her paths are peace.</w:t>
      </w:r>
    </w:p>
    <w:p w:rsidR="00490C45" w:rsidRDefault="00490C45" w:rsidP="0087512D">
      <w:pPr>
        <w:pStyle w:val="line"/>
        <w:shd w:val="clear" w:color="auto" w:fill="FFFFFF"/>
        <w:spacing w:before="0" w:beforeAutospacing="0" w:after="0" w:afterAutospacing="0"/>
        <w:rPr>
          <w:rStyle w:val="text"/>
          <w:rFonts w:ascii="Arial Narrow" w:hAnsi="Arial Narrow"/>
          <w:b/>
          <w:caps/>
          <w:color w:val="000000"/>
          <w:sz w:val="20"/>
          <w:szCs w:val="20"/>
        </w:rPr>
      </w:pPr>
    </w:p>
    <w:p w:rsidR="0087512D" w:rsidRPr="00D359BD" w:rsidRDefault="0087512D" w:rsidP="0087512D">
      <w:pPr>
        <w:pStyle w:val="line"/>
        <w:shd w:val="clear" w:color="auto" w:fill="FFFFFF"/>
        <w:spacing w:before="0" w:beforeAutospacing="0" w:after="0" w:afterAutospacing="0"/>
        <w:rPr>
          <w:rFonts w:ascii="Arial Narrow" w:hAnsi="Arial Narrow"/>
          <w:b/>
          <w:caps/>
          <w:color w:val="000000"/>
          <w:sz w:val="20"/>
          <w:szCs w:val="20"/>
        </w:rPr>
      </w:pPr>
      <w:r w:rsidRPr="00D359BD">
        <w:rPr>
          <w:rStyle w:val="text"/>
          <w:rFonts w:ascii="Arial Narrow" w:hAnsi="Arial Narrow"/>
          <w:b/>
          <w:caps/>
          <w:color w:val="000000"/>
          <w:sz w:val="20"/>
          <w:szCs w:val="20"/>
        </w:rPr>
        <w:t>Benediction</w:t>
      </w:r>
    </w:p>
    <w:p w:rsidR="00B47350" w:rsidRPr="003F28E4" w:rsidRDefault="00B47350" w:rsidP="0087512D">
      <w:pPr>
        <w:rPr>
          <w:rFonts w:ascii="Arial Narrow" w:hAnsi="Arial Narrow"/>
          <w:b/>
          <w:sz w:val="20"/>
          <w:szCs w:val="20"/>
        </w:rPr>
      </w:pPr>
    </w:p>
    <w:sectPr w:rsidR="00B47350" w:rsidRPr="003F28E4"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4E" w:rsidRDefault="00FB254E" w:rsidP="00211F5C">
      <w:r>
        <w:separator/>
      </w:r>
    </w:p>
  </w:endnote>
  <w:endnote w:type="continuationSeparator" w:id="1">
    <w:p w:rsidR="00FB254E" w:rsidRDefault="00FB254E"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4E" w:rsidRDefault="00FB254E" w:rsidP="00211F5C">
      <w:r>
        <w:separator/>
      </w:r>
    </w:p>
  </w:footnote>
  <w:footnote w:type="continuationSeparator" w:id="1">
    <w:p w:rsidR="00FB254E" w:rsidRDefault="00FB254E"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8"/>
  </w:num>
  <w:num w:numId="5">
    <w:abstractNumId w:val="19"/>
  </w:num>
  <w:num w:numId="6">
    <w:abstractNumId w:val="12"/>
  </w:num>
  <w:num w:numId="7">
    <w:abstractNumId w:val="6"/>
  </w:num>
  <w:num w:numId="8">
    <w:abstractNumId w:val="2"/>
  </w:num>
  <w:num w:numId="9">
    <w:abstractNumId w:val="16"/>
  </w:num>
  <w:num w:numId="10">
    <w:abstractNumId w:val="8"/>
  </w:num>
  <w:num w:numId="11">
    <w:abstractNumId w:val="3"/>
  </w:num>
  <w:num w:numId="12">
    <w:abstractNumId w:val="17"/>
  </w:num>
  <w:num w:numId="13">
    <w:abstractNumId w:val="10"/>
  </w:num>
  <w:num w:numId="14">
    <w:abstractNumId w:val="1"/>
  </w:num>
  <w:num w:numId="15">
    <w:abstractNumId w:val="14"/>
  </w:num>
  <w:num w:numId="16">
    <w:abstractNumId w:val="5"/>
  </w:num>
  <w:num w:numId="17">
    <w:abstractNumId w:val="20"/>
  </w:num>
  <w:num w:numId="18">
    <w:abstractNumId w:val="15"/>
  </w:num>
  <w:num w:numId="19">
    <w:abstractNumId w:val="13"/>
  </w:num>
  <w:num w:numId="20">
    <w:abstractNumId w:val="11"/>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53671"/>
    <w:rsid w:val="000601D0"/>
    <w:rsid w:val="00063232"/>
    <w:rsid w:val="00063FD8"/>
    <w:rsid w:val="00064D1D"/>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2B18"/>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07D7"/>
    <w:rsid w:val="00234A6B"/>
    <w:rsid w:val="00234AB1"/>
    <w:rsid w:val="00236540"/>
    <w:rsid w:val="00236783"/>
    <w:rsid w:val="002424B6"/>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7088"/>
    <w:rsid w:val="00320204"/>
    <w:rsid w:val="0032188B"/>
    <w:rsid w:val="00324CDB"/>
    <w:rsid w:val="00330782"/>
    <w:rsid w:val="0033144F"/>
    <w:rsid w:val="003344D9"/>
    <w:rsid w:val="00340332"/>
    <w:rsid w:val="003458ED"/>
    <w:rsid w:val="0035461C"/>
    <w:rsid w:val="00356A3B"/>
    <w:rsid w:val="00360B2C"/>
    <w:rsid w:val="00362989"/>
    <w:rsid w:val="003645B2"/>
    <w:rsid w:val="00376D94"/>
    <w:rsid w:val="00380CE6"/>
    <w:rsid w:val="003845B5"/>
    <w:rsid w:val="003860F0"/>
    <w:rsid w:val="00387AFB"/>
    <w:rsid w:val="00392A77"/>
    <w:rsid w:val="003977E9"/>
    <w:rsid w:val="003A6E94"/>
    <w:rsid w:val="003B0426"/>
    <w:rsid w:val="003B3E7E"/>
    <w:rsid w:val="003C1E73"/>
    <w:rsid w:val="003D27CF"/>
    <w:rsid w:val="003E3627"/>
    <w:rsid w:val="003E68DB"/>
    <w:rsid w:val="003F28E4"/>
    <w:rsid w:val="003F6A48"/>
    <w:rsid w:val="004019E7"/>
    <w:rsid w:val="00410173"/>
    <w:rsid w:val="00411A06"/>
    <w:rsid w:val="00411AEA"/>
    <w:rsid w:val="004159DA"/>
    <w:rsid w:val="00423946"/>
    <w:rsid w:val="00430161"/>
    <w:rsid w:val="00430497"/>
    <w:rsid w:val="004319A6"/>
    <w:rsid w:val="004331A5"/>
    <w:rsid w:val="00436BDC"/>
    <w:rsid w:val="00441B7B"/>
    <w:rsid w:val="00441E84"/>
    <w:rsid w:val="0044318B"/>
    <w:rsid w:val="00446332"/>
    <w:rsid w:val="00465E9D"/>
    <w:rsid w:val="00474A00"/>
    <w:rsid w:val="00484B83"/>
    <w:rsid w:val="00490C45"/>
    <w:rsid w:val="00494588"/>
    <w:rsid w:val="004A36F8"/>
    <w:rsid w:val="004A3A77"/>
    <w:rsid w:val="004A72A3"/>
    <w:rsid w:val="004B32C2"/>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72319"/>
    <w:rsid w:val="00583EE8"/>
    <w:rsid w:val="0058722D"/>
    <w:rsid w:val="005A7A19"/>
    <w:rsid w:val="005B1114"/>
    <w:rsid w:val="005B661A"/>
    <w:rsid w:val="005B745D"/>
    <w:rsid w:val="005C52C7"/>
    <w:rsid w:val="005C6754"/>
    <w:rsid w:val="005D33A8"/>
    <w:rsid w:val="005E3C78"/>
    <w:rsid w:val="005F1356"/>
    <w:rsid w:val="005F1537"/>
    <w:rsid w:val="005F40B7"/>
    <w:rsid w:val="0060347B"/>
    <w:rsid w:val="00604E8B"/>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28B4"/>
    <w:rsid w:val="006E4C15"/>
    <w:rsid w:val="006F54A4"/>
    <w:rsid w:val="0071060B"/>
    <w:rsid w:val="00716E83"/>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7949"/>
    <w:rsid w:val="008A0C80"/>
    <w:rsid w:val="008A41B0"/>
    <w:rsid w:val="008B2318"/>
    <w:rsid w:val="008B4EC4"/>
    <w:rsid w:val="008C0C65"/>
    <w:rsid w:val="008C2B3B"/>
    <w:rsid w:val="008C723B"/>
    <w:rsid w:val="008D32C1"/>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77B14"/>
    <w:rsid w:val="00A87606"/>
    <w:rsid w:val="00AA669D"/>
    <w:rsid w:val="00AB016D"/>
    <w:rsid w:val="00AB0703"/>
    <w:rsid w:val="00AC1CD8"/>
    <w:rsid w:val="00AD3A4B"/>
    <w:rsid w:val="00AE0FA0"/>
    <w:rsid w:val="00AE604C"/>
    <w:rsid w:val="00AE6F71"/>
    <w:rsid w:val="00AF2E44"/>
    <w:rsid w:val="00B00E95"/>
    <w:rsid w:val="00B01C0D"/>
    <w:rsid w:val="00B154D2"/>
    <w:rsid w:val="00B21885"/>
    <w:rsid w:val="00B337B3"/>
    <w:rsid w:val="00B37060"/>
    <w:rsid w:val="00B43C36"/>
    <w:rsid w:val="00B47350"/>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1E55"/>
    <w:rsid w:val="00BD7F5E"/>
    <w:rsid w:val="00BE0BCF"/>
    <w:rsid w:val="00BE1991"/>
    <w:rsid w:val="00BF2795"/>
    <w:rsid w:val="00C01447"/>
    <w:rsid w:val="00C02965"/>
    <w:rsid w:val="00C04B46"/>
    <w:rsid w:val="00C06833"/>
    <w:rsid w:val="00C1552E"/>
    <w:rsid w:val="00C15CE1"/>
    <w:rsid w:val="00C1765F"/>
    <w:rsid w:val="00C20EE4"/>
    <w:rsid w:val="00C23666"/>
    <w:rsid w:val="00C26C68"/>
    <w:rsid w:val="00C57E58"/>
    <w:rsid w:val="00C67EC5"/>
    <w:rsid w:val="00C73492"/>
    <w:rsid w:val="00C84A81"/>
    <w:rsid w:val="00C86AB8"/>
    <w:rsid w:val="00C86EB5"/>
    <w:rsid w:val="00C91037"/>
    <w:rsid w:val="00C969C8"/>
    <w:rsid w:val="00CA485C"/>
    <w:rsid w:val="00CB6B50"/>
    <w:rsid w:val="00CC2002"/>
    <w:rsid w:val="00CD377B"/>
    <w:rsid w:val="00CD7C13"/>
    <w:rsid w:val="00CF2661"/>
    <w:rsid w:val="00D0361A"/>
    <w:rsid w:val="00D03DA6"/>
    <w:rsid w:val="00D063C4"/>
    <w:rsid w:val="00D10CA3"/>
    <w:rsid w:val="00D24B3B"/>
    <w:rsid w:val="00D3586D"/>
    <w:rsid w:val="00D419DC"/>
    <w:rsid w:val="00D437FF"/>
    <w:rsid w:val="00D5452A"/>
    <w:rsid w:val="00D55C28"/>
    <w:rsid w:val="00D614A2"/>
    <w:rsid w:val="00D704EE"/>
    <w:rsid w:val="00D713B7"/>
    <w:rsid w:val="00D76047"/>
    <w:rsid w:val="00D84911"/>
    <w:rsid w:val="00D8531E"/>
    <w:rsid w:val="00D86EFC"/>
    <w:rsid w:val="00D87665"/>
    <w:rsid w:val="00D90732"/>
    <w:rsid w:val="00D956CA"/>
    <w:rsid w:val="00DA1B96"/>
    <w:rsid w:val="00DB3DF8"/>
    <w:rsid w:val="00DB7CCA"/>
    <w:rsid w:val="00DC0605"/>
    <w:rsid w:val="00DC1D1D"/>
    <w:rsid w:val="00DC2A26"/>
    <w:rsid w:val="00DC7C74"/>
    <w:rsid w:val="00DD0D22"/>
    <w:rsid w:val="00DE2EB2"/>
    <w:rsid w:val="00DE7366"/>
    <w:rsid w:val="00E12826"/>
    <w:rsid w:val="00E236B5"/>
    <w:rsid w:val="00E342C4"/>
    <w:rsid w:val="00E35CCC"/>
    <w:rsid w:val="00E36BB1"/>
    <w:rsid w:val="00E37D70"/>
    <w:rsid w:val="00E404E5"/>
    <w:rsid w:val="00E40974"/>
    <w:rsid w:val="00E43532"/>
    <w:rsid w:val="00E5036A"/>
    <w:rsid w:val="00E50A84"/>
    <w:rsid w:val="00E55039"/>
    <w:rsid w:val="00E600A4"/>
    <w:rsid w:val="00E60A7E"/>
    <w:rsid w:val="00E64AD0"/>
    <w:rsid w:val="00E766FF"/>
    <w:rsid w:val="00E84275"/>
    <w:rsid w:val="00E844F0"/>
    <w:rsid w:val="00E84ABF"/>
    <w:rsid w:val="00E905C6"/>
    <w:rsid w:val="00E957D5"/>
    <w:rsid w:val="00EB54AD"/>
    <w:rsid w:val="00ED1A14"/>
    <w:rsid w:val="00EE509C"/>
    <w:rsid w:val="00EE5EF9"/>
    <w:rsid w:val="00EE70F1"/>
    <w:rsid w:val="00EE71C8"/>
    <w:rsid w:val="00EF5EDE"/>
    <w:rsid w:val="00EF6496"/>
    <w:rsid w:val="00F048FA"/>
    <w:rsid w:val="00F0592F"/>
    <w:rsid w:val="00F12C4A"/>
    <w:rsid w:val="00F200A5"/>
    <w:rsid w:val="00F2798E"/>
    <w:rsid w:val="00F3592D"/>
    <w:rsid w:val="00F35AE7"/>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B254E"/>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5</cp:revision>
  <cp:lastPrinted>2020-06-03T18:55:00Z</cp:lastPrinted>
  <dcterms:created xsi:type="dcterms:W3CDTF">2021-08-04T17:42:00Z</dcterms:created>
  <dcterms:modified xsi:type="dcterms:W3CDTF">2021-08-04T19:11:00Z</dcterms:modified>
</cp:coreProperties>
</file>