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3F28E4" w:rsidRDefault="0087512D"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DIVINE WORSHIP</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3F28E4">
        <w:rPr>
          <w:rFonts w:ascii="Copperplate Gothic Bold" w:hAnsi="Copperplate Gothic Bold"/>
          <w:b/>
          <w:sz w:val="28"/>
          <w:szCs w:val="28"/>
        </w:rPr>
        <w:t>1</w:t>
      </w:r>
      <w:r w:rsidR="008C7DF6">
        <w:rPr>
          <w:rFonts w:ascii="Copperplate Gothic Bold" w:hAnsi="Copperplate Gothic Bold"/>
          <w:b/>
          <w:sz w:val="28"/>
          <w:szCs w:val="28"/>
        </w:rPr>
        <w:t>4</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8C7DF6">
        <w:rPr>
          <w:rFonts w:ascii="Book Antiqua" w:hAnsi="Book Antiqua"/>
          <w:b/>
        </w:rPr>
        <w:t>August 29</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053671" w:rsidRDefault="008C7DF6"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Bro. Seymour Panton</w:t>
      </w:r>
    </w:p>
    <w:p w:rsidR="003F28E4" w:rsidRPr="00EB54AD" w:rsidRDefault="003F28E4"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95D21" w:rsidRDefault="00B95D21" w:rsidP="000C11C9">
      <w:pPr>
        <w:rPr>
          <w:rFonts w:ascii="Arial Narrow" w:hAnsi="Arial Narrow" w:cs="Arial"/>
          <w:b/>
        </w:rPr>
      </w:pPr>
      <w:r>
        <w:rPr>
          <w:rFonts w:ascii="Arial Narrow" w:hAnsi="Arial Narrow" w:cs="Arial"/>
          <w:b/>
        </w:rPr>
        <w:t xml:space="preserve">                                                                                                                                                                                                                                                         </w:t>
      </w:r>
    </w:p>
    <w:p w:rsidR="00B95D21" w:rsidRDefault="00B95D21" w:rsidP="00674D60">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3F28E4" w:rsidRDefault="003F28E4" w:rsidP="003F28E4">
      <w:pPr>
        <w:rPr>
          <w:rFonts w:ascii="Arial Narrow" w:hAnsi="Arial Narrow" w:cs="Arial"/>
          <w:b/>
        </w:rPr>
      </w:pPr>
    </w:p>
    <w:p w:rsidR="003F28E4" w:rsidRDefault="003F28E4" w:rsidP="003F28E4">
      <w:pPr>
        <w:rPr>
          <w:rFonts w:ascii="Arial Narrow" w:hAnsi="Arial Narrow" w:cs="Arial"/>
          <w:b/>
        </w:rPr>
      </w:pPr>
    </w:p>
    <w:p w:rsidR="008C7DF6" w:rsidRPr="00DA7C0C" w:rsidRDefault="008C7DF6" w:rsidP="008C7DF6">
      <w:pPr>
        <w:rPr>
          <w:rFonts w:ascii="Arial Narrow" w:hAnsi="Arial Narrow"/>
          <w:b/>
          <w:bCs/>
          <w:sz w:val="20"/>
          <w:szCs w:val="20"/>
        </w:rPr>
      </w:pPr>
      <w:r w:rsidRPr="00DA7C0C">
        <w:rPr>
          <w:rFonts w:ascii="Arial Narrow" w:hAnsi="Arial Narrow"/>
          <w:b/>
          <w:bCs/>
          <w:sz w:val="20"/>
          <w:szCs w:val="20"/>
        </w:rPr>
        <w:t>INTROIT</w:t>
      </w:r>
    </w:p>
    <w:p w:rsidR="008C7DF6" w:rsidRPr="00DA7C0C" w:rsidRDefault="008C7DF6" w:rsidP="008C7DF6">
      <w:pPr>
        <w:rPr>
          <w:rFonts w:ascii="Arial Narrow" w:hAnsi="Arial Narrow"/>
          <w:b/>
          <w:bCs/>
          <w:sz w:val="20"/>
          <w:szCs w:val="20"/>
        </w:rPr>
      </w:pPr>
    </w:p>
    <w:p w:rsidR="008C7DF6" w:rsidRPr="00DA7C0C" w:rsidRDefault="008C7DF6" w:rsidP="008C7DF6">
      <w:pPr>
        <w:rPr>
          <w:rFonts w:ascii="Arial Narrow" w:hAnsi="Arial Narrow"/>
          <w:b/>
          <w:bCs/>
          <w:sz w:val="20"/>
          <w:szCs w:val="20"/>
          <w:u w:val="single"/>
        </w:rPr>
      </w:pPr>
      <w:r w:rsidRPr="00DA7C0C">
        <w:rPr>
          <w:rFonts w:ascii="Arial Narrow" w:hAnsi="Arial Narrow"/>
          <w:b/>
          <w:bCs/>
          <w:sz w:val="20"/>
          <w:szCs w:val="20"/>
          <w:u w:val="single"/>
        </w:rPr>
        <w:t>CALL TO WORSHIP</w:t>
      </w:r>
    </w:p>
    <w:p w:rsidR="008C7DF6" w:rsidRPr="00DA7C0C" w:rsidRDefault="008C7DF6" w:rsidP="008C7DF6">
      <w:pPr>
        <w:ind w:left="720" w:hanging="720"/>
        <w:rPr>
          <w:rFonts w:ascii="Arial Narrow" w:hAnsi="Arial Narrow"/>
          <w:sz w:val="20"/>
          <w:szCs w:val="20"/>
        </w:rPr>
      </w:pPr>
      <w:r w:rsidRPr="00DA7C0C">
        <w:rPr>
          <w:rFonts w:ascii="Arial Narrow" w:hAnsi="Arial Narrow"/>
          <w:sz w:val="20"/>
          <w:szCs w:val="20"/>
        </w:rPr>
        <w:t xml:space="preserve">Leader: </w:t>
      </w:r>
      <w:r w:rsidRPr="00DA7C0C">
        <w:rPr>
          <w:rFonts w:ascii="Arial Narrow" w:hAnsi="Arial Narrow"/>
          <w:sz w:val="20"/>
          <w:szCs w:val="20"/>
        </w:rPr>
        <w:tab/>
        <w:t xml:space="preserve">My heart is stirred by a noble theme as I recite my verses for the king: my tongue is the pen of a </w:t>
      </w:r>
      <w:r w:rsidR="0039699B" w:rsidRPr="00DA7C0C">
        <w:rPr>
          <w:rFonts w:ascii="Arial Narrow" w:hAnsi="Arial Narrow"/>
          <w:sz w:val="20"/>
          <w:szCs w:val="20"/>
        </w:rPr>
        <w:t>skilful</w:t>
      </w:r>
      <w:r w:rsidRPr="00DA7C0C">
        <w:rPr>
          <w:rFonts w:ascii="Arial Narrow" w:hAnsi="Arial Narrow"/>
          <w:sz w:val="20"/>
          <w:szCs w:val="20"/>
        </w:rPr>
        <w:t xml:space="preserve"> writer.</w:t>
      </w:r>
    </w:p>
    <w:p w:rsidR="008C7DF6" w:rsidRPr="00DA7C0C" w:rsidRDefault="008C7DF6" w:rsidP="008C7DF6">
      <w:pPr>
        <w:ind w:left="720" w:hanging="720"/>
        <w:rPr>
          <w:rFonts w:ascii="Arial Narrow" w:hAnsi="Arial Narrow"/>
          <w:b/>
          <w:sz w:val="20"/>
          <w:szCs w:val="20"/>
        </w:rPr>
      </w:pPr>
      <w:r w:rsidRPr="00DA7C0C">
        <w:rPr>
          <w:rFonts w:ascii="Arial Narrow" w:hAnsi="Arial Narrow"/>
          <w:b/>
          <w:bCs/>
          <w:sz w:val="20"/>
          <w:szCs w:val="20"/>
        </w:rPr>
        <w:t>Cong</w:t>
      </w: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b/>
          <w:sz w:val="20"/>
          <w:szCs w:val="20"/>
        </w:rPr>
        <w:t>You are the most excellent of men and your lips have been anointed with grace, since God has blessed you forever.</w:t>
      </w:r>
    </w:p>
    <w:p w:rsidR="008C7DF6" w:rsidRPr="00DA7C0C" w:rsidRDefault="008C7DF6" w:rsidP="008C7DF6">
      <w:pPr>
        <w:ind w:left="720" w:hanging="720"/>
        <w:rPr>
          <w:rFonts w:ascii="Arial Narrow" w:hAnsi="Arial Narrow"/>
          <w:sz w:val="20"/>
          <w:szCs w:val="20"/>
        </w:rPr>
      </w:pPr>
      <w:r w:rsidRPr="00DA7C0C">
        <w:rPr>
          <w:rFonts w:ascii="Arial Narrow" w:hAnsi="Arial Narrow"/>
          <w:sz w:val="20"/>
          <w:szCs w:val="20"/>
        </w:rPr>
        <w:t xml:space="preserve">Leader: </w:t>
      </w:r>
      <w:r w:rsidRPr="00DA7C0C">
        <w:rPr>
          <w:rFonts w:ascii="Arial Narrow" w:hAnsi="Arial Narrow"/>
          <w:sz w:val="20"/>
          <w:szCs w:val="20"/>
        </w:rPr>
        <w:tab/>
        <w:t>Your throne, O God, will last for ever and ever; a scepter of justice will be the scepter of your kingdom.</w:t>
      </w:r>
    </w:p>
    <w:p w:rsidR="008C7DF6" w:rsidRPr="00DA7C0C" w:rsidRDefault="008C7DF6" w:rsidP="008C7DF6">
      <w:pPr>
        <w:ind w:left="720" w:hanging="720"/>
        <w:rPr>
          <w:rFonts w:ascii="Arial Narrow" w:hAnsi="Arial Narrow"/>
          <w:b/>
          <w:sz w:val="20"/>
          <w:szCs w:val="20"/>
        </w:rPr>
      </w:pPr>
      <w:r w:rsidRPr="00DA7C0C">
        <w:rPr>
          <w:rFonts w:ascii="Arial Narrow" w:hAnsi="Arial Narrow"/>
          <w:b/>
          <w:bCs/>
          <w:sz w:val="20"/>
          <w:szCs w:val="20"/>
        </w:rPr>
        <w:t>Cong</w:t>
      </w: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b/>
          <w:sz w:val="20"/>
          <w:szCs w:val="20"/>
        </w:rPr>
        <w:t>You love righteousness and hate wickedness; therefore God, your God, has set you above your companions by anointing you with the oil of joy.</w:t>
      </w:r>
    </w:p>
    <w:p w:rsidR="008C7DF6" w:rsidRPr="00DA7C0C" w:rsidRDefault="008C7DF6" w:rsidP="008C7DF6">
      <w:pPr>
        <w:ind w:left="720" w:hanging="720"/>
        <w:rPr>
          <w:rFonts w:ascii="Arial Narrow" w:hAnsi="Arial Narrow"/>
          <w:sz w:val="20"/>
          <w:szCs w:val="20"/>
        </w:rPr>
      </w:pPr>
      <w:r w:rsidRPr="00DA7C0C">
        <w:rPr>
          <w:rFonts w:ascii="Arial Narrow" w:hAnsi="Arial Narrow"/>
          <w:sz w:val="20"/>
          <w:szCs w:val="20"/>
        </w:rPr>
        <w:t xml:space="preserve">Leader: </w:t>
      </w:r>
      <w:r w:rsidRPr="00DA7C0C">
        <w:rPr>
          <w:rFonts w:ascii="Arial Narrow" w:hAnsi="Arial Narrow"/>
          <w:sz w:val="20"/>
          <w:szCs w:val="20"/>
        </w:rPr>
        <w:tab/>
        <w:t>All your robes are fragrant with myrrh and aloes and cassia; from palaces adorned with ivory the music of the strings makes you glad.</w:t>
      </w:r>
    </w:p>
    <w:p w:rsidR="008C7DF6" w:rsidRPr="00DA7C0C" w:rsidRDefault="008C7DF6" w:rsidP="008C7DF6">
      <w:pPr>
        <w:ind w:left="720" w:hanging="720"/>
        <w:rPr>
          <w:rFonts w:ascii="Arial Narrow" w:hAnsi="Arial Narrow"/>
          <w:b/>
          <w:sz w:val="20"/>
          <w:szCs w:val="20"/>
        </w:rPr>
      </w:pPr>
      <w:r w:rsidRPr="00DA7C0C">
        <w:rPr>
          <w:rFonts w:ascii="Arial Narrow" w:hAnsi="Arial Narrow"/>
          <w:b/>
          <w:bCs/>
          <w:sz w:val="20"/>
          <w:szCs w:val="20"/>
        </w:rPr>
        <w:t>All</w:t>
      </w: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b/>
          <w:sz w:val="20"/>
          <w:szCs w:val="20"/>
        </w:rPr>
        <w:t>Daughters of kings are among your honoured women; at your right hand is the royal bride in gold of Ophir.</w:t>
      </w:r>
    </w:p>
    <w:p w:rsidR="008C7DF6" w:rsidRPr="00DA7C0C" w:rsidRDefault="008C7DF6" w:rsidP="008C7DF6">
      <w:pPr>
        <w:rPr>
          <w:rFonts w:ascii="Arial Narrow" w:hAnsi="Arial Narrow"/>
          <w:sz w:val="20"/>
          <w:szCs w:val="20"/>
        </w:rPr>
      </w:pPr>
    </w:p>
    <w:p w:rsidR="008C7DF6" w:rsidRPr="00DA7C0C" w:rsidRDefault="00F86C0C" w:rsidP="008C7DF6">
      <w:pPr>
        <w:rPr>
          <w:rFonts w:ascii="Arial Narrow" w:hAnsi="Arial Narrow"/>
          <w:b/>
          <w:sz w:val="20"/>
          <w:szCs w:val="20"/>
        </w:rPr>
      </w:pPr>
      <w:r>
        <w:rPr>
          <w:rFonts w:ascii="Arial Narrow" w:hAnsi="Arial Narrow"/>
          <w:b/>
          <w:sz w:val="20"/>
          <w:szCs w:val="20"/>
        </w:rPr>
        <w:t xml:space="preserve">Opening </w:t>
      </w:r>
      <w:r w:rsidR="008C7DF6" w:rsidRPr="00DA7C0C">
        <w:rPr>
          <w:rFonts w:ascii="Arial Narrow" w:hAnsi="Arial Narrow"/>
          <w:b/>
          <w:sz w:val="20"/>
          <w:szCs w:val="20"/>
        </w:rPr>
        <w:t>Hymn #240</w:t>
      </w:r>
      <w:r w:rsidR="008C7DF6" w:rsidRPr="00DA7C0C">
        <w:rPr>
          <w:rFonts w:ascii="Arial Narrow" w:hAnsi="Arial Narrow"/>
          <w:b/>
          <w:sz w:val="20"/>
          <w:szCs w:val="20"/>
        </w:rPr>
        <w:tab/>
        <w:t xml:space="preserve"> “</w:t>
      </w:r>
      <w:r w:rsidR="002265B7">
        <w:rPr>
          <w:rFonts w:ascii="Arial Narrow" w:hAnsi="Arial Narrow"/>
          <w:b/>
          <w:sz w:val="20"/>
          <w:szCs w:val="20"/>
        </w:rPr>
        <w:t xml:space="preserve"> </w:t>
      </w:r>
      <w:r w:rsidR="008C7DF6" w:rsidRPr="00DA7C0C">
        <w:rPr>
          <w:rFonts w:ascii="Arial Narrow" w:hAnsi="Arial Narrow"/>
          <w:b/>
          <w:sz w:val="20"/>
          <w:szCs w:val="20"/>
        </w:rPr>
        <w:t>I am so glad”</w:t>
      </w:r>
    </w:p>
    <w:p w:rsidR="008C7DF6" w:rsidRPr="002265B7" w:rsidRDefault="008C7DF6" w:rsidP="008C7DF6">
      <w:pPr>
        <w:rPr>
          <w:rFonts w:ascii="Arial Narrow" w:hAnsi="Arial Narrow"/>
          <w:sz w:val="20"/>
          <w:szCs w:val="20"/>
        </w:rPr>
      </w:pPr>
    </w:p>
    <w:tbl>
      <w:tblPr>
        <w:tblW w:w="5844" w:type="dxa"/>
        <w:tblLook w:val="04A0"/>
      </w:tblPr>
      <w:tblGrid>
        <w:gridCol w:w="2988"/>
        <w:gridCol w:w="2856"/>
      </w:tblGrid>
      <w:tr w:rsidR="002265B7" w:rsidRPr="002265B7" w:rsidTr="00560937">
        <w:trPr>
          <w:trHeight w:val="1233"/>
        </w:trPr>
        <w:tc>
          <w:tcPr>
            <w:tcW w:w="2988" w:type="dxa"/>
          </w:tcPr>
          <w:p w:rsidR="002265B7" w:rsidRPr="002265B7" w:rsidRDefault="002265B7" w:rsidP="002265B7">
            <w:pPr>
              <w:ind w:hanging="220"/>
              <w:jc w:val="both"/>
              <w:rPr>
                <w:rFonts w:ascii="Arial Narrow" w:hAnsi="Arial Narrow" w:cs="Arial"/>
                <w:color w:val="000000"/>
                <w:sz w:val="20"/>
                <w:szCs w:val="20"/>
              </w:rPr>
            </w:pPr>
            <w:r w:rsidRPr="002265B7">
              <w:rPr>
                <w:rFonts w:ascii="Arial Narrow" w:hAnsi="Arial Narrow" w:cs="Arial"/>
                <w:b/>
                <w:color w:val="000000"/>
                <w:sz w:val="20"/>
                <w:szCs w:val="20"/>
              </w:rPr>
              <w:t>1</w:t>
            </w:r>
            <w:r>
              <w:rPr>
                <w:rFonts w:ascii="Arial Narrow" w:hAnsi="Arial Narrow" w:cs="Arial"/>
                <w:b/>
                <w:color w:val="000000"/>
                <w:sz w:val="20"/>
                <w:szCs w:val="20"/>
              </w:rPr>
              <w:t xml:space="preserve"> 1. </w:t>
            </w:r>
            <w:r w:rsidRPr="002265B7">
              <w:rPr>
                <w:rFonts w:ascii="Arial Narrow" w:hAnsi="Arial Narrow" w:cs="Arial"/>
                <w:color w:val="000000"/>
                <w:sz w:val="20"/>
                <w:szCs w:val="20"/>
              </w:rPr>
              <w:t>I AM so glad that our Father in heaven</w:t>
            </w:r>
          </w:p>
          <w:p w:rsidR="002265B7" w:rsidRPr="002265B7" w:rsidRDefault="002265B7" w:rsidP="002265B7">
            <w:pPr>
              <w:jc w:val="both"/>
              <w:rPr>
                <w:rFonts w:ascii="Arial Narrow" w:hAnsi="Arial Narrow" w:cs="Arial"/>
                <w:color w:val="000000"/>
                <w:sz w:val="20"/>
                <w:szCs w:val="20"/>
              </w:rPr>
            </w:pPr>
            <w:r w:rsidRPr="002265B7">
              <w:rPr>
                <w:rFonts w:ascii="Arial Narrow" w:hAnsi="Arial Narrow" w:cs="Arial"/>
                <w:color w:val="000000"/>
                <w:sz w:val="20"/>
                <w:szCs w:val="20"/>
              </w:rPr>
              <w:t>Tells of his love in the Book he has given:</w:t>
            </w:r>
          </w:p>
          <w:p w:rsidR="002265B7" w:rsidRPr="002265B7" w:rsidRDefault="002265B7" w:rsidP="002265B7">
            <w:pPr>
              <w:jc w:val="both"/>
              <w:rPr>
                <w:rFonts w:ascii="Arial Narrow" w:hAnsi="Arial Narrow" w:cs="Arial"/>
                <w:color w:val="000000"/>
                <w:sz w:val="20"/>
                <w:szCs w:val="20"/>
              </w:rPr>
            </w:pPr>
            <w:r w:rsidRPr="002265B7">
              <w:rPr>
                <w:rFonts w:ascii="Arial Narrow" w:hAnsi="Arial Narrow" w:cs="Arial"/>
                <w:color w:val="000000"/>
                <w:sz w:val="20"/>
                <w:szCs w:val="20"/>
              </w:rPr>
              <w:t>Wonderful things in the Bible I see;</w:t>
            </w:r>
          </w:p>
          <w:p w:rsidR="002265B7" w:rsidRPr="002265B7" w:rsidRDefault="002265B7" w:rsidP="002265B7">
            <w:pPr>
              <w:jc w:val="both"/>
              <w:rPr>
                <w:rFonts w:ascii="Arial Narrow" w:hAnsi="Arial Narrow" w:cs="Arial"/>
                <w:color w:val="000000"/>
                <w:sz w:val="20"/>
                <w:szCs w:val="20"/>
              </w:rPr>
            </w:pPr>
            <w:r w:rsidRPr="002265B7">
              <w:rPr>
                <w:rFonts w:ascii="Arial Narrow" w:hAnsi="Arial Narrow" w:cs="Arial"/>
                <w:color w:val="000000"/>
                <w:sz w:val="20"/>
                <w:szCs w:val="20"/>
              </w:rPr>
              <w:t>This is the dearest, that Jesus loves me.</w:t>
            </w:r>
          </w:p>
          <w:p w:rsidR="002265B7" w:rsidRPr="002265B7" w:rsidRDefault="002265B7" w:rsidP="002265B7">
            <w:pPr>
              <w:jc w:val="both"/>
              <w:rPr>
                <w:rFonts w:ascii="Arial Narrow" w:hAnsi="Arial Narrow"/>
                <w:sz w:val="20"/>
                <w:szCs w:val="20"/>
              </w:rPr>
            </w:pPr>
          </w:p>
        </w:tc>
        <w:tc>
          <w:tcPr>
            <w:tcW w:w="2856" w:type="dxa"/>
          </w:tcPr>
          <w:p w:rsidR="002265B7" w:rsidRPr="002265B7" w:rsidRDefault="002265B7" w:rsidP="002265B7">
            <w:pPr>
              <w:jc w:val="both"/>
              <w:rPr>
                <w:rFonts w:ascii="Arial Narrow" w:hAnsi="Arial Narrow" w:cs="Arial"/>
                <w:i/>
                <w:iCs/>
                <w:color w:val="000000"/>
                <w:sz w:val="20"/>
                <w:szCs w:val="20"/>
              </w:rPr>
            </w:pPr>
            <w:r w:rsidRPr="002265B7">
              <w:rPr>
                <w:rFonts w:ascii="Arial Narrow" w:hAnsi="Arial Narrow" w:cs="Arial"/>
                <w:i/>
                <w:iCs/>
                <w:color w:val="000000"/>
                <w:sz w:val="20"/>
                <w:szCs w:val="20"/>
              </w:rPr>
              <w:t>I am so glad that Jesus loves me,</w:t>
            </w:r>
          </w:p>
          <w:p w:rsidR="002265B7" w:rsidRPr="002265B7" w:rsidRDefault="002265B7" w:rsidP="002265B7">
            <w:pPr>
              <w:jc w:val="both"/>
              <w:rPr>
                <w:rFonts w:ascii="Arial Narrow" w:hAnsi="Arial Narrow" w:cs="Arial"/>
                <w:i/>
                <w:iCs/>
                <w:color w:val="000000"/>
                <w:sz w:val="20"/>
                <w:szCs w:val="20"/>
              </w:rPr>
            </w:pPr>
            <w:r w:rsidRPr="002265B7">
              <w:rPr>
                <w:rFonts w:ascii="Arial Narrow" w:hAnsi="Arial Narrow" w:cs="Arial"/>
                <w:i/>
                <w:iCs/>
                <w:color w:val="000000"/>
                <w:sz w:val="20"/>
                <w:szCs w:val="20"/>
              </w:rPr>
              <w:t>Jesus loves me, Jesus loves me,</w:t>
            </w:r>
          </w:p>
          <w:p w:rsidR="002265B7" w:rsidRPr="002265B7" w:rsidRDefault="002265B7" w:rsidP="002265B7">
            <w:pPr>
              <w:jc w:val="both"/>
              <w:rPr>
                <w:rFonts w:ascii="Arial Narrow" w:hAnsi="Arial Narrow" w:cs="Arial"/>
                <w:i/>
                <w:iCs/>
                <w:color w:val="000000"/>
                <w:sz w:val="20"/>
                <w:szCs w:val="20"/>
              </w:rPr>
            </w:pPr>
            <w:r w:rsidRPr="002265B7">
              <w:rPr>
                <w:rFonts w:ascii="Arial Narrow" w:hAnsi="Arial Narrow" w:cs="Arial"/>
                <w:i/>
                <w:iCs/>
                <w:color w:val="000000"/>
                <w:sz w:val="20"/>
                <w:szCs w:val="20"/>
              </w:rPr>
              <w:t>I am so glad that Jesus loves me,</w:t>
            </w:r>
          </w:p>
          <w:p w:rsidR="002265B7" w:rsidRPr="002265B7" w:rsidRDefault="002265B7" w:rsidP="002265B7">
            <w:pPr>
              <w:jc w:val="both"/>
              <w:rPr>
                <w:rFonts w:ascii="Arial Narrow" w:hAnsi="Arial Narrow" w:cs="Arial"/>
                <w:i/>
                <w:iCs/>
                <w:color w:val="000000"/>
                <w:sz w:val="20"/>
                <w:szCs w:val="20"/>
              </w:rPr>
            </w:pPr>
            <w:r w:rsidRPr="002265B7">
              <w:rPr>
                <w:rFonts w:ascii="Arial Narrow" w:hAnsi="Arial Narrow" w:cs="Arial"/>
                <w:i/>
                <w:iCs/>
                <w:color w:val="000000"/>
                <w:sz w:val="20"/>
                <w:szCs w:val="20"/>
              </w:rPr>
              <w:t>Jesus loves even me.</w:t>
            </w:r>
          </w:p>
          <w:p w:rsidR="002265B7" w:rsidRPr="002265B7" w:rsidRDefault="002265B7" w:rsidP="002265B7">
            <w:pPr>
              <w:jc w:val="center"/>
              <w:rPr>
                <w:rFonts w:ascii="Arial Narrow" w:hAnsi="Arial Narrow"/>
                <w:color w:val="000000"/>
                <w:sz w:val="20"/>
                <w:szCs w:val="20"/>
              </w:rPr>
            </w:pPr>
          </w:p>
        </w:tc>
      </w:tr>
      <w:tr w:rsidR="002265B7" w:rsidRPr="002265B7" w:rsidTr="00560937">
        <w:trPr>
          <w:trHeight w:val="1233"/>
        </w:trPr>
        <w:tc>
          <w:tcPr>
            <w:tcW w:w="2988" w:type="dxa"/>
          </w:tcPr>
          <w:p w:rsidR="002265B7" w:rsidRPr="002265B7" w:rsidRDefault="002265B7" w:rsidP="00560937">
            <w:pPr>
              <w:jc w:val="both"/>
              <w:rPr>
                <w:rFonts w:ascii="Arial Narrow" w:hAnsi="Arial Narrow" w:cs="Arial"/>
                <w:color w:val="000000"/>
                <w:sz w:val="20"/>
                <w:szCs w:val="20"/>
              </w:rPr>
            </w:pPr>
            <w:r w:rsidRPr="002265B7">
              <w:rPr>
                <w:rFonts w:ascii="Arial Narrow" w:hAnsi="Arial Narrow" w:cs="Arial"/>
                <w:b/>
                <w:color w:val="000000"/>
                <w:sz w:val="20"/>
                <w:szCs w:val="20"/>
              </w:rPr>
              <w:t>2.</w:t>
            </w:r>
            <w:r w:rsidRPr="002265B7">
              <w:rPr>
                <w:rFonts w:ascii="Arial Narrow" w:hAnsi="Arial Narrow" w:cs="Arial"/>
                <w:color w:val="000000"/>
                <w:sz w:val="20"/>
                <w:szCs w:val="20"/>
              </w:rPr>
              <w:t xml:space="preserve"> Though I forget Him, and wander away,</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Still Jesus loves me wherever I stray,</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Back to his dear loving arms do I flee,</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 xml:space="preserve">When I remember that Jesus loves </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me.</w:t>
            </w:r>
          </w:p>
          <w:p w:rsidR="002265B7" w:rsidRPr="002265B7" w:rsidRDefault="002265B7" w:rsidP="00560937">
            <w:pPr>
              <w:ind w:left="220" w:hanging="220"/>
              <w:jc w:val="both"/>
              <w:rPr>
                <w:rFonts w:ascii="Arial Narrow" w:hAnsi="Arial Narrow" w:cs="Arial"/>
                <w:color w:val="000000"/>
                <w:sz w:val="20"/>
                <w:szCs w:val="20"/>
              </w:rPr>
            </w:pPr>
          </w:p>
        </w:tc>
        <w:tc>
          <w:tcPr>
            <w:tcW w:w="2856" w:type="dxa"/>
          </w:tcPr>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b/>
                <w:color w:val="000000"/>
                <w:sz w:val="20"/>
                <w:szCs w:val="20"/>
              </w:rPr>
              <w:t>3.</w:t>
            </w:r>
            <w:r w:rsidRPr="002265B7">
              <w:rPr>
                <w:rFonts w:ascii="Arial Narrow" w:hAnsi="Arial Narrow" w:cs="Arial"/>
                <w:color w:val="000000"/>
                <w:sz w:val="20"/>
                <w:szCs w:val="20"/>
              </w:rPr>
              <w:t xml:space="preserve"> O if there's only one song I can </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sing,</w:t>
            </w:r>
          </w:p>
          <w:p w:rsidR="002265B7" w:rsidRPr="002265B7" w:rsidRDefault="002265B7" w:rsidP="00560937">
            <w:pPr>
              <w:jc w:val="both"/>
              <w:rPr>
                <w:rFonts w:ascii="Arial Narrow" w:hAnsi="Arial Narrow" w:cs="Arial"/>
                <w:color w:val="000000"/>
                <w:sz w:val="20"/>
                <w:szCs w:val="20"/>
              </w:rPr>
            </w:pPr>
            <w:r w:rsidRPr="002265B7">
              <w:rPr>
                <w:rFonts w:ascii="Arial Narrow" w:hAnsi="Arial Narrow" w:cs="Arial"/>
                <w:color w:val="000000"/>
                <w:sz w:val="20"/>
                <w:szCs w:val="20"/>
              </w:rPr>
              <w:t>When in his beauty I see the great King,</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This shall my song in eternity be,</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 xml:space="preserve">O what a wonder that Jesus loves </w:t>
            </w:r>
          </w:p>
          <w:p w:rsidR="002265B7" w:rsidRPr="002265B7" w:rsidRDefault="002265B7" w:rsidP="0056093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me.</w:t>
            </w:r>
          </w:p>
          <w:p w:rsidR="002265B7" w:rsidRPr="002265B7" w:rsidRDefault="002265B7" w:rsidP="00560937">
            <w:pPr>
              <w:ind w:right="600"/>
              <w:jc w:val="both"/>
              <w:rPr>
                <w:rFonts w:ascii="Arial Narrow" w:hAnsi="Arial Narrow" w:cs="Arial"/>
                <w:i/>
                <w:iCs/>
                <w:color w:val="000000"/>
                <w:sz w:val="20"/>
                <w:szCs w:val="20"/>
              </w:rPr>
            </w:pPr>
          </w:p>
        </w:tc>
      </w:tr>
    </w:tbl>
    <w:p w:rsidR="002265B7" w:rsidRPr="002265B7" w:rsidRDefault="002265B7" w:rsidP="002265B7">
      <w:pPr>
        <w:jc w:val="both"/>
        <w:rPr>
          <w:rFonts w:ascii="Arial Narrow" w:hAnsi="Arial Narrow" w:cs="Arial"/>
          <w:b/>
          <w:bCs/>
          <w:sz w:val="20"/>
          <w:szCs w:val="20"/>
        </w:rPr>
      </w:pPr>
      <w:r w:rsidRPr="002265B7">
        <w:rPr>
          <w:rFonts w:ascii="Arial Narrow" w:hAnsi="Arial Narrow" w:cs="Arial"/>
          <w:b/>
          <w:color w:val="000000"/>
          <w:sz w:val="20"/>
          <w:szCs w:val="20"/>
        </w:rPr>
        <w:t>4</w:t>
      </w:r>
      <w:r w:rsidRPr="002265B7">
        <w:rPr>
          <w:rFonts w:ascii="Arial Narrow" w:hAnsi="Arial Narrow" w:cs="Arial"/>
          <w:color w:val="000000"/>
          <w:sz w:val="20"/>
          <w:szCs w:val="20"/>
        </w:rPr>
        <w:t>. If one should ask of me, “How can I tell?”</w:t>
      </w:r>
    </w:p>
    <w:p w:rsidR="002265B7" w:rsidRPr="002265B7" w:rsidRDefault="002265B7" w:rsidP="002265B7">
      <w:pPr>
        <w:ind w:left="220" w:hanging="220"/>
        <w:jc w:val="both"/>
        <w:rPr>
          <w:rFonts w:ascii="Arial Narrow" w:hAnsi="Arial Narrow" w:cs="Arial"/>
          <w:color w:val="000000"/>
          <w:sz w:val="20"/>
          <w:szCs w:val="20"/>
        </w:rPr>
      </w:pPr>
      <w:r w:rsidRPr="002265B7">
        <w:rPr>
          <w:rFonts w:ascii="Arial Narrow" w:hAnsi="Arial Narrow" w:cs="Arial"/>
          <w:color w:val="000000"/>
          <w:sz w:val="20"/>
          <w:szCs w:val="20"/>
        </w:rPr>
        <w:t xml:space="preserve">   Glory to Jesus, I know very well;</w:t>
      </w:r>
    </w:p>
    <w:p w:rsidR="002265B7" w:rsidRPr="002265B7" w:rsidRDefault="002265B7" w:rsidP="002265B7">
      <w:pPr>
        <w:jc w:val="both"/>
        <w:rPr>
          <w:rFonts w:ascii="Arial Narrow" w:hAnsi="Arial Narrow" w:cs="Arial"/>
          <w:color w:val="000000"/>
          <w:sz w:val="20"/>
          <w:szCs w:val="20"/>
        </w:rPr>
      </w:pPr>
      <w:r w:rsidRPr="002265B7">
        <w:rPr>
          <w:rFonts w:ascii="Arial Narrow" w:hAnsi="Arial Narrow" w:cs="Arial"/>
          <w:color w:val="000000"/>
          <w:sz w:val="20"/>
          <w:szCs w:val="20"/>
        </w:rPr>
        <w:t xml:space="preserve">   God's Holy Spirit with mine doth agree,</w:t>
      </w:r>
    </w:p>
    <w:p w:rsidR="002265B7" w:rsidRPr="002265B7" w:rsidRDefault="002265B7" w:rsidP="002265B7">
      <w:pPr>
        <w:jc w:val="both"/>
        <w:rPr>
          <w:rFonts w:ascii="Arial Narrow" w:hAnsi="Arial Narrow" w:cs="Arial"/>
          <w:color w:val="000000"/>
          <w:sz w:val="20"/>
          <w:szCs w:val="20"/>
        </w:rPr>
      </w:pPr>
      <w:r w:rsidRPr="002265B7">
        <w:rPr>
          <w:rFonts w:ascii="Arial Narrow" w:hAnsi="Arial Narrow" w:cs="Arial"/>
          <w:color w:val="000000"/>
          <w:sz w:val="20"/>
          <w:szCs w:val="20"/>
        </w:rPr>
        <w:t xml:space="preserve">   Constantly witnessing: Jesus loves me.</w:t>
      </w:r>
    </w:p>
    <w:p w:rsidR="002265B7" w:rsidRPr="004E363A" w:rsidRDefault="002265B7" w:rsidP="002265B7">
      <w:pPr>
        <w:rPr>
          <w:rFonts w:ascii="Arial Narrow" w:hAnsi="Arial Narrow" w:cs="Arial"/>
          <w:bCs/>
        </w:rPr>
      </w:pPr>
    </w:p>
    <w:p w:rsidR="002265B7" w:rsidRPr="00DA7C0C" w:rsidRDefault="002265B7" w:rsidP="008C7DF6">
      <w:pPr>
        <w:rPr>
          <w:rFonts w:ascii="Arial Narrow" w:hAnsi="Arial Narrow"/>
          <w:sz w:val="20"/>
          <w:szCs w:val="20"/>
        </w:rPr>
      </w:pPr>
    </w:p>
    <w:p w:rsidR="002265B7" w:rsidRDefault="002265B7" w:rsidP="008C7DF6">
      <w:pPr>
        <w:rPr>
          <w:rFonts w:ascii="Arial Narrow" w:hAnsi="Arial Narrow"/>
          <w:caps/>
          <w:sz w:val="20"/>
          <w:szCs w:val="20"/>
        </w:rPr>
      </w:pPr>
    </w:p>
    <w:p w:rsidR="008C7DF6" w:rsidRPr="00DA7C0C" w:rsidRDefault="008C7DF6" w:rsidP="008C7DF6">
      <w:pPr>
        <w:rPr>
          <w:rFonts w:ascii="Arial Narrow" w:hAnsi="Arial Narrow"/>
          <w:caps/>
          <w:sz w:val="20"/>
          <w:szCs w:val="20"/>
        </w:rPr>
      </w:pPr>
      <w:r w:rsidRPr="00DA7C0C">
        <w:rPr>
          <w:rFonts w:ascii="Arial Narrow" w:hAnsi="Arial Narrow"/>
          <w:caps/>
          <w:sz w:val="20"/>
          <w:szCs w:val="20"/>
        </w:rPr>
        <w:lastRenderedPageBreak/>
        <w:t>Prayer</w:t>
      </w:r>
    </w:p>
    <w:p w:rsidR="008C7DF6" w:rsidRPr="00DA7C0C" w:rsidRDefault="008C7DF6" w:rsidP="008C7DF6">
      <w:pPr>
        <w:rPr>
          <w:rFonts w:ascii="Arial Narrow" w:hAnsi="Arial Narrow"/>
          <w:sz w:val="20"/>
          <w:szCs w:val="20"/>
        </w:rPr>
      </w:pPr>
    </w:p>
    <w:p w:rsidR="008C7DF6" w:rsidRPr="00DA7C0C" w:rsidRDefault="008C7DF6" w:rsidP="008C7DF6">
      <w:pPr>
        <w:rPr>
          <w:rFonts w:ascii="Arial Narrow" w:hAnsi="Arial Narrow"/>
          <w:sz w:val="20"/>
          <w:szCs w:val="20"/>
        </w:rPr>
      </w:pPr>
      <w:r w:rsidRPr="00DA7C0C">
        <w:rPr>
          <w:rFonts w:ascii="Arial Narrow" w:hAnsi="Arial Narrow"/>
          <w:sz w:val="20"/>
          <w:szCs w:val="20"/>
        </w:rPr>
        <w:t>WELCOME</w:t>
      </w:r>
    </w:p>
    <w:p w:rsidR="008C7DF6" w:rsidRPr="00DA7C0C" w:rsidRDefault="008C7DF6" w:rsidP="008C7DF6">
      <w:pPr>
        <w:rPr>
          <w:rFonts w:ascii="Arial Narrow" w:hAnsi="Arial Narrow"/>
          <w:sz w:val="20"/>
          <w:szCs w:val="20"/>
        </w:rPr>
      </w:pPr>
    </w:p>
    <w:p w:rsidR="008C7DF6" w:rsidRPr="00DA7C0C" w:rsidRDefault="008C7DF6" w:rsidP="008C7DF6">
      <w:pPr>
        <w:rPr>
          <w:rFonts w:ascii="Arial Narrow" w:hAnsi="Arial Narrow"/>
          <w:sz w:val="20"/>
          <w:szCs w:val="20"/>
        </w:rPr>
      </w:pPr>
      <w:r w:rsidRPr="00DA7C0C">
        <w:rPr>
          <w:rFonts w:ascii="Arial Narrow" w:hAnsi="Arial Narrow"/>
          <w:sz w:val="20"/>
          <w:szCs w:val="20"/>
        </w:rPr>
        <w:t>FOCUS ON CHILDREN AND THE YOUTH</w:t>
      </w:r>
    </w:p>
    <w:p w:rsidR="008C7DF6" w:rsidRPr="00DA7C0C" w:rsidRDefault="008C7DF6" w:rsidP="008C7DF6">
      <w:pPr>
        <w:rPr>
          <w:rFonts w:ascii="Arial Narrow" w:hAnsi="Arial Narrow"/>
          <w:b/>
          <w:bCs/>
          <w:sz w:val="20"/>
          <w:szCs w:val="20"/>
        </w:rPr>
      </w:pPr>
    </w:p>
    <w:p w:rsidR="008C7DF6" w:rsidRPr="00DA7C0C" w:rsidRDefault="008C7DF6" w:rsidP="008C7DF6">
      <w:pPr>
        <w:rPr>
          <w:rFonts w:ascii="Arial Narrow" w:hAnsi="Arial Narrow"/>
          <w:b/>
          <w:bCs/>
          <w:sz w:val="20"/>
          <w:szCs w:val="20"/>
          <w:u w:val="single"/>
        </w:rPr>
      </w:pPr>
      <w:r w:rsidRPr="00DA7C0C">
        <w:rPr>
          <w:rFonts w:ascii="Arial Narrow" w:hAnsi="Arial Narrow"/>
          <w:b/>
          <w:bCs/>
          <w:sz w:val="20"/>
          <w:szCs w:val="20"/>
          <w:u w:val="single"/>
        </w:rPr>
        <w:t>MINISTRY OF THE WORD</w:t>
      </w:r>
    </w:p>
    <w:p w:rsidR="008C7DF6" w:rsidRPr="00DA7C0C" w:rsidRDefault="008C7DF6" w:rsidP="008C7DF6">
      <w:pPr>
        <w:rPr>
          <w:rFonts w:ascii="Arial Narrow" w:hAnsi="Arial Narrow"/>
          <w:b/>
          <w:bCs/>
          <w:sz w:val="20"/>
          <w:szCs w:val="20"/>
        </w:rPr>
      </w:pPr>
      <w:r w:rsidRPr="00DA7C0C">
        <w:rPr>
          <w:rFonts w:ascii="Arial Narrow" w:hAnsi="Arial Narrow"/>
          <w:b/>
          <w:bCs/>
          <w:sz w:val="20"/>
          <w:szCs w:val="20"/>
        </w:rPr>
        <w:t>THE COLLECT</w:t>
      </w:r>
      <w:r w:rsidR="00C02DEA">
        <w:rPr>
          <w:rFonts w:ascii="Arial Narrow" w:hAnsi="Arial Narrow"/>
          <w:b/>
          <w:bCs/>
          <w:sz w:val="20"/>
          <w:szCs w:val="20"/>
        </w:rPr>
        <w:t>:</w:t>
      </w:r>
    </w:p>
    <w:p w:rsidR="008C7DF6" w:rsidRPr="00DA7C0C" w:rsidRDefault="008C7DF6" w:rsidP="008C7DF6">
      <w:pPr>
        <w:jc w:val="both"/>
        <w:rPr>
          <w:rFonts w:ascii="Arial Narrow" w:hAnsi="Arial Narrow"/>
          <w:b/>
          <w:sz w:val="20"/>
          <w:szCs w:val="20"/>
        </w:rPr>
      </w:pPr>
      <w:r w:rsidRPr="00DA7C0C">
        <w:rPr>
          <w:rFonts w:ascii="Arial Narrow" w:hAnsi="Arial Narrow"/>
          <w:b/>
          <w:sz w:val="20"/>
          <w:szCs w:val="20"/>
        </w:rPr>
        <w:t>Almighty God, who called Your Church to bear witness that You were in Christ reconciling the world to Yourself, help us to proclaim the good news of Your love, that all who hear it may be drawn to You, through Him who was lifted up on the cross, and reigns with You in the unity of the Holy Spirit, one God, now and forever. Amen.</w:t>
      </w:r>
    </w:p>
    <w:p w:rsidR="008C7DF6" w:rsidRPr="00DA7C0C" w:rsidRDefault="008C7DF6" w:rsidP="008C7DF6">
      <w:pPr>
        <w:rPr>
          <w:rFonts w:ascii="Arial Narrow" w:hAnsi="Arial Narrow"/>
          <w:sz w:val="20"/>
          <w:szCs w:val="20"/>
        </w:rPr>
      </w:pPr>
    </w:p>
    <w:p w:rsidR="008C7DF6" w:rsidRPr="00C02DEA" w:rsidRDefault="008C7DF6" w:rsidP="008C7DF6">
      <w:pPr>
        <w:rPr>
          <w:rFonts w:ascii="Arial Narrow" w:hAnsi="Arial Narrow"/>
          <w:b/>
          <w:sz w:val="20"/>
          <w:szCs w:val="20"/>
        </w:rPr>
      </w:pPr>
      <w:r w:rsidRPr="00C02DEA">
        <w:rPr>
          <w:rFonts w:ascii="Arial Narrow" w:hAnsi="Arial Narrow"/>
          <w:b/>
          <w:sz w:val="20"/>
          <w:szCs w:val="20"/>
        </w:rPr>
        <w:t xml:space="preserve">The Old Testament: </w:t>
      </w:r>
      <w:r w:rsidR="00C02DEA">
        <w:rPr>
          <w:rFonts w:ascii="Arial Narrow" w:hAnsi="Arial Narrow"/>
          <w:b/>
          <w:sz w:val="20"/>
          <w:szCs w:val="20"/>
        </w:rPr>
        <w:t xml:space="preserve">  </w:t>
      </w:r>
      <w:r w:rsidRPr="00C02DEA">
        <w:rPr>
          <w:rFonts w:ascii="Arial Narrow" w:hAnsi="Arial Narrow"/>
          <w:b/>
          <w:sz w:val="20"/>
          <w:szCs w:val="20"/>
        </w:rPr>
        <w:t xml:space="preserve">Song of Solomon 2: 8 – 13 </w:t>
      </w:r>
    </w:p>
    <w:p w:rsidR="00C60E98" w:rsidRPr="00C02DEA" w:rsidRDefault="00C60E98" w:rsidP="008C7DF6">
      <w:pPr>
        <w:rPr>
          <w:rFonts w:ascii="Arial Narrow" w:hAnsi="Arial Narrow"/>
          <w:b/>
          <w:sz w:val="10"/>
          <w:szCs w:val="10"/>
        </w:rPr>
      </w:pPr>
    </w:p>
    <w:p w:rsidR="00C60E98" w:rsidRPr="00C60E98" w:rsidRDefault="00C60E98" w:rsidP="00C60E98">
      <w:pPr>
        <w:jc w:val="both"/>
        <w:rPr>
          <w:rFonts w:ascii="Arial Narrow" w:hAnsi="Arial Narrow"/>
          <w:sz w:val="20"/>
          <w:szCs w:val="20"/>
        </w:rPr>
      </w:pPr>
      <w:r w:rsidRPr="00C60E98">
        <w:rPr>
          <w:rFonts w:ascii="Arial Narrow" w:hAnsi="Arial Narrow"/>
          <w:sz w:val="20"/>
          <w:szCs w:val="20"/>
          <w:vertAlign w:val="superscript"/>
        </w:rPr>
        <w:t>8</w:t>
      </w:r>
      <w:r>
        <w:rPr>
          <w:rFonts w:ascii="Arial Narrow" w:hAnsi="Arial Narrow"/>
          <w:sz w:val="20"/>
          <w:szCs w:val="20"/>
        </w:rPr>
        <w:t xml:space="preserve"> The voice of my beloved!  Look, he comes, leaping upon the mountains,</w:t>
      </w:r>
      <w:r>
        <w:rPr>
          <w:rFonts w:ascii="Arial Narrow" w:hAnsi="Arial Narrow"/>
          <w:sz w:val="20"/>
          <w:szCs w:val="20"/>
        </w:rPr>
        <w:br/>
        <w:t> </w:t>
      </w:r>
      <w:r w:rsidRPr="00C60E98">
        <w:rPr>
          <w:rFonts w:ascii="Arial Narrow" w:hAnsi="Arial Narrow"/>
          <w:sz w:val="20"/>
          <w:szCs w:val="20"/>
        </w:rPr>
        <w:t xml:space="preserve">bounding over the hills. </w:t>
      </w:r>
      <w:r w:rsidRPr="00C60E98">
        <w:rPr>
          <w:rFonts w:ascii="Arial Narrow" w:hAnsi="Arial Narrow"/>
          <w:sz w:val="20"/>
          <w:szCs w:val="20"/>
          <w:vertAlign w:val="superscript"/>
        </w:rPr>
        <w:t>9</w:t>
      </w:r>
      <w:r>
        <w:rPr>
          <w:rFonts w:ascii="Arial Narrow" w:hAnsi="Arial Narrow"/>
          <w:sz w:val="20"/>
          <w:szCs w:val="20"/>
        </w:rPr>
        <w:t xml:space="preserve"> My beloved is like a gazelle</w:t>
      </w:r>
      <w:r w:rsidRPr="00C60E98">
        <w:rPr>
          <w:rFonts w:ascii="Arial Narrow" w:hAnsi="Arial Narrow"/>
          <w:sz w:val="20"/>
          <w:szCs w:val="20"/>
        </w:rPr>
        <w:t> or a young</w:t>
      </w:r>
      <w:r>
        <w:rPr>
          <w:rFonts w:ascii="Arial Narrow" w:hAnsi="Arial Narrow"/>
          <w:sz w:val="20"/>
          <w:szCs w:val="20"/>
        </w:rPr>
        <w:t xml:space="preserve"> stag.</w:t>
      </w:r>
      <w:r>
        <w:rPr>
          <w:rFonts w:ascii="Arial Narrow" w:hAnsi="Arial Narrow"/>
          <w:sz w:val="20"/>
          <w:szCs w:val="20"/>
        </w:rPr>
        <w:br/>
        <w:t xml:space="preserve">Look, there he stands behind our wall, </w:t>
      </w:r>
      <w:r w:rsidRPr="00C60E98">
        <w:rPr>
          <w:rFonts w:ascii="Arial Narrow" w:hAnsi="Arial Narrow"/>
          <w:sz w:val="20"/>
          <w:szCs w:val="20"/>
        </w:rPr>
        <w:t>gazing in at the windows,</w:t>
      </w:r>
      <w:r>
        <w:rPr>
          <w:rFonts w:ascii="Arial Narrow" w:hAnsi="Arial Narrow"/>
          <w:sz w:val="20"/>
          <w:szCs w:val="20"/>
        </w:rPr>
        <w:br/>
      </w:r>
      <w:r w:rsidRPr="00C60E98">
        <w:rPr>
          <w:rFonts w:ascii="Arial Narrow" w:hAnsi="Arial Narrow"/>
          <w:sz w:val="20"/>
          <w:szCs w:val="20"/>
        </w:rPr>
        <w:t xml:space="preserve"> looking through the lattice. </w:t>
      </w:r>
      <w:r w:rsidRPr="00C60E98">
        <w:rPr>
          <w:rFonts w:ascii="Arial Narrow" w:hAnsi="Arial Narrow"/>
          <w:sz w:val="20"/>
          <w:szCs w:val="20"/>
          <w:vertAlign w:val="superscript"/>
        </w:rPr>
        <w:t>10</w:t>
      </w:r>
      <w:r w:rsidRPr="00C60E98">
        <w:rPr>
          <w:rFonts w:ascii="Arial Narrow" w:hAnsi="Arial Narrow"/>
          <w:sz w:val="20"/>
          <w:szCs w:val="20"/>
        </w:rPr>
        <w:t xml:space="preserve"> My</w:t>
      </w:r>
      <w:r>
        <w:rPr>
          <w:rFonts w:ascii="Arial Narrow" w:hAnsi="Arial Narrow"/>
          <w:sz w:val="20"/>
          <w:szCs w:val="20"/>
        </w:rPr>
        <w:t xml:space="preserve"> beloved speaks and says to me: </w:t>
      </w:r>
      <w:r w:rsidRPr="00C60E98">
        <w:rPr>
          <w:rFonts w:ascii="Arial Narrow" w:hAnsi="Arial Narrow"/>
          <w:sz w:val="20"/>
          <w:szCs w:val="20"/>
        </w:rPr>
        <w:t>‘</w:t>
      </w:r>
      <w:r>
        <w:rPr>
          <w:rFonts w:ascii="Arial Narrow" w:hAnsi="Arial Narrow"/>
          <w:sz w:val="20"/>
          <w:szCs w:val="20"/>
        </w:rPr>
        <w:t xml:space="preserve">Arise, my love, my fair one, </w:t>
      </w:r>
      <w:r w:rsidRPr="00C60E98">
        <w:rPr>
          <w:rFonts w:ascii="Arial Narrow" w:hAnsi="Arial Narrow"/>
          <w:sz w:val="20"/>
          <w:szCs w:val="20"/>
        </w:rPr>
        <w:t xml:space="preserve">and come away; </w:t>
      </w:r>
      <w:r w:rsidRPr="00C60E98">
        <w:rPr>
          <w:rFonts w:ascii="Arial Narrow" w:hAnsi="Arial Narrow"/>
          <w:sz w:val="20"/>
          <w:szCs w:val="20"/>
          <w:vertAlign w:val="superscript"/>
        </w:rPr>
        <w:t>11</w:t>
      </w:r>
      <w:r>
        <w:rPr>
          <w:rFonts w:ascii="Arial Narrow" w:hAnsi="Arial Narrow"/>
          <w:sz w:val="20"/>
          <w:szCs w:val="20"/>
        </w:rPr>
        <w:t xml:space="preserve"> for now the winter is past,</w:t>
      </w:r>
      <w:r w:rsidRPr="00C60E98">
        <w:rPr>
          <w:rFonts w:ascii="Arial Narrow" w:hAnsi="Arial Narrow"/>
          <w:sz w:val="20"/>
          <w:szCs w:val="20"/>
        </w:rPr>
        <w:t xml:space="preserve"> the rain is over and gone. </w:t>
      </w:r>
      <w:r w:rsidRPr="00C60E98">
        <w:rPr>
          <w:rFonts w:ascii="Arial Narrow" w:hAnsi="Arial Narrow"/>
          <w:sz w:val="20"/>
          <w:szCs w:val="20"/>
        </w:rPr>
        <w:br/>
      </w:r>
      <w:r w:rsidRPr="00C60E98">
        <w:rPr>
          <w:rFonts w:ascii="Arial Narrow" w:hAnsi="Arial Narrow"/>
          <w:sz w:val="20"/>
          <w:szCs w:val="20"/>
          <w:vertAlign w:val="superscript"/>
        </w:rPr>
        <w:t>12</w:t>
      </w:r>
      <w:r w:rsidRPr="00C60E98">
        <w:rPr>
          <w:rFonts w:ascii="Arial Narrow" w:hAnsi="Arial Narrow"/>
          <w:sz w:val="20"/>
          <w:szCs w:val="20"/>
        </w:rPr>
        <w:t xml:space="preserve"> Th</w:t>
      </w:r>
      <w:r>
        <w:rPr>
          <w:rFonts w:ascii="Arial Narrow" w:hAnsi="Arial Narrow"/>
          <w:sz w:val="20"/>
          <w:szCs w:val="20"/>
        </w:rPr>
        <w:t>e flowers appear on the earth;</w:t>
      </w:r>
      <w:r w:rsidRPr="00C60E98">
        <w:rPr>
          <w:rFonts w:ascii="Arial Narrow" w:hAnsi="Arial Narrow"/>
          <w:sz w:val="20"/>
          <w:szCs w:val="20"/>
        </w:rPr>
        <w:t> the time of singing has come,</w:t>
      </w:r>
      <w:r w:rsidRPr="00C60E98">
        <w:rPr>
          <w:rFonts w:ascii="Arial Narrow" w:hAnsi="Arial Narrow"/>
          <w:sz w:val="20"/>
          <w:szCs w:val="20"/>
        </w:rPr>
        <w:br/>
        <w:t>and t</w:t>
      </w:r>
      <w:r>
        <w:rPr>
          <w:rFonts w:ascii="Arial Narrow" w:hAnsi="Arial Narrow"/>
          <w:sz w:val="20"/>
          <w:szCs w:val="20"/>
        </w:rPr>
        <w:t>he voice of the turtle-dove</w:t>
      </w:r>
      <w:r w:rsidRPr="00C60E98">
        <w:rPr>
          <w:rFonts w:ascii="Arial Narrow" w:hAnsi="Arial Narrow"/>
          <w:sz w:val="20"/>
          <w:szCs w:val="20"/>
        </w:rPr>
        <w:t xml:space="preserve"> is heard in our land. </w:t>
      </w:r>
      <w:r w:rsidRPr="00C60E98">
        <w:rPr>
          <w:rFonts w:ascii="Arial Narrow" w:hAnsi="Arial Narrow"/>
          <w:sz w:val="20"/>
          <w:szCs w:val="20"/>
          <w:vertAlign w:val="superscript"/>
        </w:rPr>
        <w:t>13</w:t>
      </w:r>
      <w:r w:rsidRPr="00C60E98">
        <w:rPr>
          <w:rFonts w:ascii="Arial Narrow" w:hAnsi="Arial Narrow"/>
          <w:sz w:val="20"/>
          <w:szCs w:val="20"/>
        </w:rPr>
        <w:t xml:space="preserve"> The </w:t>
      </w:r>
      <w:r>
        <w:rPr>
          <w:rFonts w:ascii="Arial Narrow" w:hAnsi="Arial Narrow"/>
          <w:sz w:val="20"/>
          <w:szCs w:val="20"/>
        </w:rPr>
        <w:t>fig tree puts forth its figs,</w:t>
      </w:r>
      <w:r>
        <w:rPr>
          <w:rFonts w:ascii="Arial Narrow" w:hAnsi="Arial Narrow"/>
          <w:sz w:val="20"/>
          <w:szCs w:val="20"/>
        </w:rPr>
        <w:br/>
        <w:t xml:space="preserve"> and the vines are in blossom; they give forth fragrance. </w:t>
      </w:r>
      <w:r w:rsidRPr="00C60E98">
        <w:rPr>
          <w:rFonts w:ascii="Arial Narrow" w:hAnsi="Arial Narrow"/>
          <w:sz w:val="20"/>
          <w:szCs w:val="20"/>
        </w:rPr>
        <w:t>Arise, my love, my fair one,</w:t>
      </w:r>
      <w:r w:rsidRPr="00C60E98">
        <w:rPr>
          <w:rFonts w:ascii="Arial Narrow" w:hAnsi="Arial Narrow"/>
          <w:sz w:val="20"/>
          <w:szCs w:val="20"/>
        </w:rPr>
        <w:br/>
        <w:t>and come away.</w:t>
      </w:r>
    </w:p>
    <w:p w:rsidR="00C60E98" w:rsidRPr="003B6ED1" w:rsidRDefault="00C60E98" w:rsidP="008C7DF6">
      <w:pPr>
        <w:rPr>
          <w:rFonts w:ascii="Arial Narrow" w:hAnsi="Arial Narrow"/>
          <w:sz w:val="10"/>
          <w:szCs w:val="10"/>
        </w:rPr>
      </w:pPr>
    </w:p>
    <w:p w:rsidR="008C7DF6" w:rsidRPr="00DA7C0C" w:rsidRDefault="008C7DF6" w:rsidP="008C7DF6">
      <w:pPr>
        <w:rPr>
          <w:rFonts w:ascii="Arial Narrow" w:hAnsi="Arial Narrow"/>
          <w:sz w:val="20"/>
          <w:szCs w:val="20"/>
        </w:rPr>
      </w:pPr>
      <w:r w:rsidRPr="00DA7C0C">
        <w:rPr>
          <w:rFonts w:ascii="Arial Narrow" w:hAnsi="Arial Narrow"/>
          <w:sz w:val="20"/>
          <w:szCs w:val="20"/>
        </w:rPr>
        <w:t xml:space="preserve">Reader: </w:t>
      </w:r>
      <w:r w:rsidRPr="00DA7C0C">
        <w:rPr>
          <w:rFonts w:ascii="Arial Narrow" w:hAnsi="Arial Narrow"/>
          <w:sz w:val="20"/>
          <w:szCs w:val="20"/>
        </w:rPr>
        <w:tab/>
      </w:r>
      <w:r w:rsidRPr="00DA7C0C">
        <w:rPr>
          <w:rFonts w:ascii="Arial Narrow" w:hAnsi="Arial Narrow"/>
          <w:sz w:val="20"/>
          <w:szCs w:val="20"/>
        </w:rPr>
        <w:tab/>
      </w:r>
      <w:r w:rsidR="00F36F68">
        <w:rPr>
          <w:rFonts w:ascii="Arial Narrow" w:hAnsi="Arial Narrow"/>
          <w:sz w:val="20"/>
          <w:szCs w:val="20"/>
        </w:rPr>
        <w:t xml:space="preserve"> </w:t>
      </w:r>
      <w:r w:rsidRPr="00DA7C0C">
        <w:rPr>
          <w:rFonts w:ascii="Arial Narrow" w:hAnsi="Arial Narrow"/>
          <w:sz w:val="20"/>
          <w:szCs w:val="20"/>
        </w:rPr>
        <w:t>This is the Word of the Lord</w:t>
      </w:r>
    </w:p>
    <w:p w:rsidR="008C7DF6" w:rsidRPr="00DA7C0C" w:rsidRDefault="008C7DF6" w:rsidP="008C7DF6">
      <w:pPr>
        <w:rPr>
          <w:rFonts w:ascii="Arial Narrow" w:hAnsi="Arial Narrow"/>
          <w:b/>
          <w:sz w:val="20"/>
          <w:szCs w:val="20"/>
        </w:rPr>
      </w:pPr>
      <w:r w:rsidRPr="00DA7C0C">
        <w:rPr>
          <w:rFonts w:ascii="Arial Narrow" w:hAnsi="Arial Narrow"/>
          <w:b/>
          <w:bCs/>
          <w:sz w:val="20"/>
          <w:szCs w:val="20"/>
        </w:rPr>
        <w:t>Response</w:t>
      </w:r>
      <w:r w:rsidRPr="00DA7C0C">
        <w:rPr>
          <w:rFonts w:ascii="Arial Narrow" w:hAnsi="Arial Narrow"/>
          <w:sz w:val="20"/>
          <w:szCs w:val="20"/>
        </w:rPr>
        <w:t xml:space="preserve">: </w:t>
      </w:r>
      <w:r w:rsidRPr="00DA7C0C">
        <w:rPr>
          <w:rFonts w:ascii="Arial Narrow" w:hAnsi="Arial Narrow"/>
          <w:sz w:val="20"/>
          <w:szCs w:val="20"/>
        </w:rPr>
        <w:tab/>
      </w:r>
      <w:r w:rsidR="00F36F68">
        <w:rPr>
          <w:rFonts w:ascii="Arial Narrow" w:hAnsi="Arial Narrow"/>
          <w:sz w:val="20"/>
          <w:szCs w:val="20"/>
        </w:rPr>
        <w:t xml:space="preserve"> </w:t>
      </w:r>
      <w:r w:rsidRPr="00DA7C0C">
        <w:rPr>
          <w:rFonts w:ascii="Arial Narrow" w:hAnsi="Arial Narrow"/>
          <w:b/>
          <w:sz w:val="20"/>
          <w:szCs w:val="20"/>
        </w:rPr>
        <w:t>Thanks be to God</w:t>
      </w:r>
    </w:p>
    <w:p w:rsidR="003B6ED1" w:rsidRPr="00DA7C0C" w:rsidRDefault="003B6ED1" w:rsidP="008C7DF6">
      <w:pPr>
        <w:rPr>
          <w:rFonts w:ascii="Arial Narrow" w:hAnsi="Arial Narrow"/>
          <w:sz w:val="20"/>
          <w:szCs w:val="20"/>
        </w:rPr>
      </w:pPr>
    </w:p>
    <w:p w:rsidR="008C7DF6" w:rsidRPr="00C02DEA" w:rsidRDefault="008C7DF6" w:rsidP="008C7DF6">
      <w:pPr>
        <w:rPr>
          <w:rFonts w:ascii="Arial Narrow" w:hAnsi="Arial Narrow"/>
          <w:b/>
          <w:sz w:val="20"/>
          <w:szCs w:val="20"/>
        </w:rPr>
      </w:pPr>
      <w:r w:rsidRPr="00C02DEA">
        <w:rPr>
          <w:rFonts w:ascii="Arial Narrow" w:hAnsi="Arial Narrow"/>
          <w:b/>
          <w:sz w:val="20"/>
          <w:szCs w:val="20"/>
        </w:rPr>
        <w:t xml:space="preserve">The Epistle: </w:t>
      </w:r>
      <w:r w:rsidRPr="00C02DEA">
        <w:rPr>
          <w:rFonts w:ascii="Arial Narrow" w:hAnsi="Arial Narrow"/>
          <w:b/>
          <w:sz w:val="20"/>
          <w:szCs w:val="20"/>
        </w:rPr>
        <w:tab/>
        <w:t xml:space="preserve">James 1: 17 – 27 </w:t>
      </w:r>
    </w:p>
    <w:p w:rsidR="00C60E98" w:rsidRPr="00C60E98" w:rsidRDefault="00C60E98" w:rsidP="008C7DF6">
      <w:pPr>
        <w:rPr>
          <w:rFonts w:ascii="Arial Narrow" w:hAnsi="Arial Narrow"/>
          <w:sz w:val="10"/>
          <w:szCs w:val="10"/>
        </w:rPr>
      </w:pPr>
    </w:p>
    <w:p w:rsidR="00C60E98" w:rsidRPr="00C60E98" w:rsidRDefault="00C60E98" w:rsidP="00C60E98">
      <w:pPr>
        <w:pStyle w:val="NormalWeb"/>
        <w:spacing w:before="0" w:beforeAutospacing="0" w:after="0" w:afterAutospacing="0"/>
        <w:jc w:val="both"/>
        <w:rPr>
          <w:rFonts w:ascii="Arial Narrow" w:hAnsi="Arial Narrow"/>
          <w:sz w:val="20"/>
          <w:szCs w:val="20"/>
        </w:rPr>
      </w:pPr>
      <w:r w:rsidRPr="00C60E98">
        <w:rPr>
          <w:rStyle w:val="vv"/>
          <w:rFonts w:ascii="Arial Narrow" w:hAnsi="Arial Narrow"/>
          <w:sz w:val="20"/>
          <w:szCs w:val="20"/>
        </w:rPr>
        <w:t>17 </w:t>
      </w:r>
      <w:r w:rsidRPr="00C60E98">
        <w:rPr>
          <w:rFonts w:ascii="Arial Narrow" w:hAnsi="Arial Narrow"/>
          <w:sz w:val="20"/>
          <w:szCs w:val="20"/>
        </w:rPr>
        <w:t>Every generous act of giving, with every perfect gift, is from above, coming down from the Father of lights, with whom there is no variation or shadow due to change.</w:t>
      </w:r>
      <w:hyperlink r:id="rId9" w:history="1">
        <w:r w:rsidRPr="00C60E98">
          <w:rPr>
            <w:rStyle w:val="Hyperlink"/>
            <w:rFonts w:ascii="Arial Narrow" w:hAnsi="Arial Narrow"/>
            <w:sz w:val="20"/>
            <w:szCs w:val="20"/>
            <w:vertAlign w:val="superscript"/>
          </w:rPr>
          <w:t>*</w:t>
        </w:r>
      </w:hyperlink>
      <w:r w:rsidRPr="00C60E98">
        <w:rPr>
          <w:rFonts w:ascii="Arial Narrow" w:hAnsi="Arial Narrow"/>
          <w:sz w:val="20"/>
          <w:szCs w:val="20"/>
        </w:rPr>
        <w:t xml:space="preserve"> </w:t>
      </w:r>
      <w:r w:rsidRPr="00C60E98">
        <w:rPr>
          <w:rFonts w:ascii="Arial Narrow" w:hAnsi="Arial Narrow"/>
          <w:sz w:val="20"/>
          <w:szCs w:val="20"/>
          <w:vertAlign w:val="superscript"/>
        </w:rPr>
        <w:t>18</w:t>
      </w:r>
      <w:r w:rsidRPr="00C60E98">
        <w:rPr>
          <w:rFonts w:ascii="Arial Narrow" w:hAnsi="Arial Narrow"/>
          <w:sz w:val="20"/>
          <w:szCs w:val="20"/>
        </w:rPr>
        <w:t xml:space="preserve">In fulfilment of his own purpose he gave us birth by the word of truth, so that we would become a kind of first fruits of his creatures. </w:t>
      </w:r>
    </w:p>
    <w:p w:rsidR="00C60E98" w:rsidRPr="00C60E98" w:rsidRDefault="00C60E98" w:rsidP="00C60E98">
      <w:pPr>
        <w:pStyle w:val="NormalWeb"/>
        <w:spacing w:before="0" w:beforeAutospacing="0" w:after="0" w:afterAutospacing="0"/>
        <w:jc w:val="both"/>
        <w:rPr>
          <w:rFonts w:ascii="Arial Narrow" w:hAnsi="Arial Narrow"/>
          <w:sz w:val="20"/>
          <w:szCs w:val="20"/>
        </w:rPr>
      </w:pPr>
      <w:r w:rsidRPr="00C60E98">
        <w:rPr>
          <w:rStyle w:val="vv"/>
          <w:rFonts w:ascii="Arial Narrow" w:hAnsi="Arial Narrow"/>
          <w:sz w:val="20"/>
          <w:szCs w:val="20"/>
        </w:rPr>
        <w:t>19 </w:t>
      </w:r>
      <w:r w:rsidRPr="00C60E98">
        <w:rPr>
          <w:rFonts w:ascii="Arial Narrow" w:hAnsi="Arial Narrow"/>
          <w:sz w:val="20"/>
          <w:szCs w:val="20"/>
        </w:rPr>
        <w:t>You must understand this, my beloved:</w:t>
      </w:r>
      <w:hyperlink r:id="rId10" w:history="1">
        <w:r w:rsidRPr="00C60E98">
          <w:rPr>
            <w:rStyle w:val="Hyperlink"/>
            <w:rFonts w:ascii="Arial Narrow" w:hAnsi="Arial Narrow"/>
            <w:sz w:val="20"/>
            <w:szCs w:val="20"/>
            <w:vertAlign w:val="superscript"/>
          </w:rPr>
          <w:t>*</w:t>
        </w:r>
      </w:hyperlink>
      <w:r w:rsidRPr="00C60E98">
        <w:rPr>
          <w:rFonts w:ascii="Arial Narrow" w:hAnsi="Arial Narrow"/>
          <w:sz w:val="20"/>
          <w:szCs w:val="20"/>
        </w:rPr>
        <w:t xml:space="preserve"> let everyone be quick to listen, slow to speak, slow to anger; </w:t>
      </w:r>
      <w:r w:rsidRPr="00C60E98">
        <w:rPr>
          <w:rFonts w:ascii="Arial Narrow" w:hAnsi="Arial Narrow"/>
          <w:sz w:val="20"/>
          <w:szCs w:val="20"/>
          <w:vertAlign w:val="superscript"/>
        </w:rPr>
        <w:t>20</w:t>
      </w:r>
      <w:r w:rsidRPr="00C60E98">
        <w:rPr>
          <w:rFonts w:ascii="Arial Narrow" w:hAnsi="Arial Narrow"/>
          <w:sz w:val="20"/>
          <w:szCs w:val="20"/>
        </w:rPr>
        <w:t xml:space="preserve">for your anger does not produce God’s righteousness. </w:t>
      </w:r>
      <w:r w:rsidRPr="00C60E98">
        <w:rPr>
          <w:rFonts w:ascii="Arial Narrow" w:hAnsi="Arial Narrow"/>
          <w:sz w:val="20"/>
          <w:szCs w:val="20"/>
          <w:vertAlign w:val="superscript"/>
        </w:rPr>
        <w:t>21</w:t>
      </w:r>
      <w:r w:rsidRPr="00C60E98">
        <w:rPr>
          <w:rFonts w:ascii="Arial Narrow" w:hAnsi="Arial Narrow"/>
          <w:sz w:val="20"/>
          <w:szCs w:val="20"/>
        </w:rPr>
        <w:t xml:space="preserve">Therefore rid yourselves of all sordidness and rank growth of wickedness, and welcome with meekness the implanted word that has the power to save your souls. </w:t>
      </w:r>
    </w:p>
    <w:p w:rsidR="00C60E98" w:rsidRPr="00C60E98" w:rsidRDefault="00C60E98" w:rsidP="00C60E98">
      <w:pPr>
        <w:pStyle w:val="NormalWeb"/>
        <w:spacing w:before="0" w:beforeAutospacing="0" w:after="0" w:afterAutospacing="0"/>
        <w:jc w:val="both"/>
        <w:rPr>
          <w:rFonts w:ascii="Arial Narrow" w:hAnsi="Arial Narrow"/>
          <w:sz w:val="20"/>
          <w:szCs w:val="20"/>
        </w:rPr>
      </w:pPr>
      <w:r w:rsidRPr="00C60E98">
        <w:rPr>
          <w:rStyle w:val="vv"/>
          <w:rFonts w:ascii="Arial Narrow" w:hAnsi="Arial Narrow"/>
          <w:sz w:val="20"/>
          <w:szCs w:val="20"/>
        </w:rPr>
        <w:t>22 </w:t>
      </w:r>
      <w:r w:rsidRPr="00C60E98">
        <w:rPr>
          <w:rFonts w:ascii="Arial Narrow" w:hAnsi="Arial Narrow"/>
          <w:sz w:val="20"/>
          <w:szCs w:val="20"/>
        </w:rPr>
        <w:t xml:space="preserve">But be doers of the word, and not merely hearers who deceive themselves. </w:t>
      </w:r>
      <w:r w:rsidRPr="00C60E98">
        <w:rPr>
          <w:rFonts w:ascii="Arial Narrow" w:hAnsi="Arial Narrow"/>
          <w:sz w:val="20"/>
          <w:szCs w:val="20"/>
          <w:vertAlign w:val="superscript"/>
        </w:rPr>
        <w:t>23</w:t>
      </w:r>
      <w:r w:rsidRPr="00C60E98">
        <w:rPr>
          <w:rFonts w:ascii="Arial Narrow" w:hAnsi="Arial Narrow"/>
          <w:sz w:val="20"/>
          <w:szCs w:val="20"/>
        </w:rPr>
        <w:t>For if any are hearers of the word and not doers, they are like those who look at themselves</w:t>
      </w:r>
      <w:hyperlink r:id="rId11" w:history="1">
        <w:r w:rsidRPr="00C60E98">
          <w:rPr>
            <w:rStyle w:val="Hyperlink"/>
            <w:rFonts w:ascii="Arial Narrow" w:hAnsi="Arial Narrow"/>
            <w:sz w:val="20"/>
            <w:szCs w:val="20"/>
            <w:vertAlign w:val="superscript"/>
          </w:rPr>
          <w:t>*</w:t>
        </w:r>
      </w:hyperlink>
      <w:r w:rsidRPr="00C60E98">
        <w:rPr>
          <w:rFonts w:ascii="Arial Narrow" w:hAnsi="Arial Narrow"/>
          <w:sz w:val="20"/>
          <w:szCs w:val="20"/>
        </w:rPr>
        <w:t xml:space="preserve"> in a mirror; </w:t>
      </w:r>
      <w:r w:rsidRPr="00C60E98">
        <w:rPr>
          <w:rFonts w:ascii="Arial Narrow" w:hAnsi="Arial Narrow"/>
          <w:sz w:val="20"/>
          <w:szCs w:val="20"/>
          <w:vertAlign w:val="superscript"/>
        </w:rPr>
        <w:t>24</w:t>
      </w:r>
      <w:r w:rsidRPr="00C60E98">
        <w:rPr>
          <w:rFonts w:ascii="Arial Narrow" w:hAnsi="Arial Narrow"/>
          <w:sz w:val="20"/>
          <w:szCs w:val="20"/>
        </w:rPr>
        <w:t xml:space="preserve">for they look at themselves and, on going away, immediately forget what they were like. </w:t>
      </w:r>
      <w:r w:rsidRPr="00C60E98">
        <w:rPr>
          <w:rFonts w:ascii="Arial Narrow" w:hAnsi="Arial Narrow"/>
          <w:sz w:val="20"/>
          <w:szCs w:val="20"/>
          <w:vertAlign w:val="superscript"/>
        </w:rPr>
        <w:t>25</w:t>
      </w:r>
      <w:r w:rsidRPr="00C60E98">
        <w:rPr>
          <w:rFonts w:ascii="Arial Narrow" w:hAnsi="Arial Narrow"/>
          <w:sz w:val="20"/>
          <w:szCs w:val="20"/>
        </w:rPr>
        <w:t xml:space="preserve">But those who look into the perfect law, the law of liberty, and persevere, being not hearers who forget but doers who act—they will be blessed in their doing. </w:t>
      </w:r>
    </w:p>
    <w:p w:rsidR="00C60E98" w:rsidRPr="00C60E98" w:rsidRDefault="00C60E98" w:rsidP="00C60E98">
      <w:pPr>
        <w:pStyle w:val="NormalWeb"/>
        <w:spacing w:before="0" w:beforeAutospacing="0" w:after="0" w:afterAutospacing="0"/>
        <w:jc w:val="both"/>
        <w:rPr>
          <w:rFonts w:ascii="Arial Narrow" w:hAnsi="Arial Narrow"/>
          <w:sz w:val="20"/>
          <w:szCs w:val="20"/>
        </w:rPr>
      </w:pPr>
      <w:r w:rsidRPr="00C60E98">
        <w:rPr>
          <w:rStyle w:val="vv"/>
          <w:rFonts w:ascii="Arial Narrow" w:hAnsi="Arial Narrow"/>
          <w:sz w:val="20"/>
          <w:szCs w:val="20"/>
        </w:rPr>
        <w:t>26 </w:t>
      </w:r>
      <w:r w:rsidRPr="00C60E98">
        <w:rPr>
          <w:rFonts w:ascii="Arial Narrow" w:hAnsi="Arial Narrow"/>
          <w:sz w:val="20"/>
          <w:szCs w:val="20"/>
        </w:rPr>
        <w:t xml:space="preserve">If any think they are religious, and do not bridle their tongues but deceive their hearts, their religion is worthless. </w:t>
      </w:r>
      <w:r w:rsidRPr="00C60E98">
        <w:rPr>
          <w:rFonts w:ascii="Arial Narrow" w:hAnsi="Arial Narrow"/>
          <w:sz w:val="20"/>
          <w:szCs w:val="20"/>
          <w:vertAlign w:val="superscript"/>
        </w:rPr>
        <w:t>27</w:t>
      </w:r>
      <w:r w:rsidRPr="00C60E98">
        <w:rPr>
          <w:rFonts w:ascii="Arial Narrow" w:hAnsi="Arial Narrow"/>
          <w:sz w:val="20"/>
          <w:szCs w:val="20"/>
        </w:rPr>
        <w:t xml:space="preserve">Religion that is pure and undefiled before God, the </w:t>
      </w:r>
      <w:r w:rsidRPr="00C60E98">
        <w:rPr>
          <w:rFonts w:ascii="Arial Narrow" w:hAnsi="Arial Narrow"/>
          <w:sz w:val="20"/>
          <w:szCs w:val="20"/>
        </w:rPr>
        <w:lastRenderedPageBreak/>
        <w:t xml:space="preserve">Father, is this: to care for orphans and widows in their distress, and to keep oneself unstained by the world. </w:t>
      </w:r>
    </w:p>
    <w:p w:rsidR="00C60E98" w:rsidRPr="00DA7C0C" w:rsidRDefault="00C60E98" w:rsidP="00C60E98">
      <w:pPr>
        <w:rPr>
          <w:rFonts w:ascii="Arial Narrow" w:hAnsi="Arial Narrow"/>
          <w:sz w:val="20"/>
          <w:szCs w:val="20"/>
        </w:rPr>
      </w:pPr>
    </w:p>
    <w:p w:rsidR="008C7DF6" w:rsidRPr="00DA7C0C" w:rsidRDefault="008C7DF6" w:rsidP="008C7DF6">
      <w:pPr>
        <w:rPr>
          <w:rFonts w:ascii="Arial Narrow" w:hAnsi="Arial Narrow"/>
          <w:sz w:val="20"/>
          <w:szCs w:val="20"/>
        </w:rPr>
      </w:pPr>
      <w:r w:rsidRPr="00DA7C0C">
        <w:rPr>
          <w:rFonts w:ascii="Arial Narrow" w:hAnsi="Arial Narrow"/>
          <w:sz w:val="20"/>
          <w:szCs w:val="20"/>
        </w:rPr>
        <w:t xml:space="preserve">Reader: </w:t>
      </w:r>
      <w:r w:rsidRPr="00DA7C0C">
        <w:rPr>
          <w:rFonts w:ascii="Arial Narrow" w:hAnsi="Arial Narrow"/>
          <w:sz w:val="20"/>
          <w:szCs w:val="20"/>
        </w:rPr>
        <w:tab/>
      </w:r>
      <w:r w:rsidRPr="00DA7C0C">
        <w:rPr>
          <w:rFonts w:ascii="Arial Narrow" w:hAnsi="Arial Narrow"/>
          <w:sz w:val="20"/>
          <w:szCs w:val="20"/>
        </w:rPr>
        <w:tab/>
        <w:t>This is the Word of the Lord</w:t>
      </w:r>
    </w:p>
    <w:p w:rsidR="008C7DF6" w:rsidRPr="00DA7C0C" w:rsidRDefault="008C7DF6" w:rsidP="008C7DF6">
      <w:pPr>
        <w:rPr>
          <w:rFonts w:ascii="Arial Narrow" w:hAnsi="Arial Narrow"/>
          <w:b/>
          <w:sz w:val="20"/>
          <w:szCs w:val="20"/>
        </w:rPr>
      </w:pPr>
      <w:r w:rsidRPr="00DA7C0C">
        <w:rPr>
          <w:rFonts w:ascii="Arial Narrow" w:hAnsi="Arial Narrow"/>
          <w:b/>
          <w:bCs/>
          <w:sz w:val="20"/>
          <w:szCs w:val="20"/>
        </w:rPr>
        <w:t>Response</w:t>
      </w: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b/>
          <w:sz w:val="20"/>
          <w:szCs w:val="20"/>
        </w:rPr>
        <w:t>Thanks be to God</w:t>
      </w:r>
    </w:p>
    <w:p w:rsidR="008C7DF6" w:rsidRPr="00DA7C0C" w:rsidRDefault="008C7DF6" w:rsidP="008C7DF6">
      <w:pPr>
        <w:rPr>
          <w:rFonts w:ascii="Arial Narrow" w:hAnsi="Arial Narrow"/>
          <w:sz w:val="20"/>
          <w:szCs w:val="20"/>
        </w:rPr>
      </w:pPr>
    </w:p>
    <w:p w:rsidR="008C7DF6" w:rsidRPr="00DA7C0C" w:rsidRDefault="008C7DF6" w:rsidP="00C60E98">
      <w:pPr>
        <w:rPr>
          <w:rFonts w:ascii="Arial Narrow" w:hAnsi="Arial Narrow"/>
          <w:sz w:val="20"/>
          <w:szCs w:val="20"/>
        </w:rPr>
      </w:pPr>
      <w:r w:rsidRPr="00DA7C0C">
        <w:rPr>
          <w:rFonts w:ascii="Arial Narrow" w:hAnsi="Arial Narrow"/>
          <w:sz w:val="20"/>
          <w:szCs w:val="20"/>
        </w:rPr>
        <w:t xml:space="preserve">The Gospel: </w:t>
      </w:r>
      <w:r w:rsidR="002265B7">
        <w:rPr>
          <w:rFonts w:ascii="Arial Narrow" w:hAnsi="Arial Narrow"/>
          <w:sz w:val="20"/>
          <w:szCs w:val="20"/>
        </w:rPr>
        <w:tab/>
      </w:r>
      <w:r w:rsidRPr="00DA7C0C">
        <w:rPr>
          <w:rFonts w:ascii="Arial Narrow" w:hAnsi="Arial Narrow"/>
          <w:sz w:val="20"/>
          <w:szCs w:val="20"/>
        </w:rPr>
        <w:t xml:space="preserve">Mark 7: 1 – 8, 14 &amp; 15, and 21 – 23 </w:t>
      </w:r>
    </w:p>
    <w:p w:rsidR="008C7DF6" w:rsidRDefault="008C7DF6" w:rsidP="00C60E98">
      <w:pPr>
        <w:rPr>
          <w:rFonts w:ascii="Arial Narrow" w:hAnsi="Arial Narrow"/>
          <w:b/>
          <w:bCs/>
          <w:sz w:val="20"/>
          <w:szCs w:val="20"/>
        </w:rPr>
      </w:pPr>
      <w:r w:rsidRPr="00DA7C0C">
        <w:rPr>
          <w:rFonts w:ascii="Arial Narrow" w:hAnsi="Arial Narrow"/>
          <w:b/>
          <w:bCs/>
          <w:sz w:val="20"/>
          <w:szCs w:val="20"/>
        </w:rPr>
        <w:t xml:space="preserve">            “Glory to You, O God”</w:t>
      </w:r>
    </w:p>
    <w:p w:rsidR="00C60E98" w:rsidRPr="00C60E98" w:rsidRDefault="00C60E98" w:rsidP="00C60E98">
      <w:pPr>
        <w:pStyle w:val="NormalWeb"/>
        <w:spacing w:before="0" w:beforeAutospacing="0" w:after="0" w:afterAutospacing="0"/>
        <w:rPr>
          <w:rFonts w:ascii="Arial Narrow" w:hAnsi="Arial Narrow"/>
          <w:sz w:val="20"/>
          <w:szCs w:val="20"/>
        </w:rPr>
      </w:pPr>
      <w:r w:rsidRPr="00C60E98">
        <w:rPr>
          <w:rStyle w:val="cc"/>
          <w:rFonts w:ascii="Arial Narrow" w:hAnsi="Arial Narrow"/>
          <w:sz w:val="20"/>
          <w:szCs w:val="20"/>
        </w:rPr>
        <w:t>7</w:t>
      </w:r>
      <w:r w:rsidRPr="00C60E98">
        <w:rPr>
          <w:rFonts w:ascii="Arial Narrow" w:hAnsi="Arial Narrow"/>
          <w:sz w:val="20"/>
          <w:szCs w:val="20"/>
        </w:rPr>
        <w:t xml:space="preserve">Now when the Pharisees and some of the scribes who had come from Jerusalem gathered around him, </w:t>
      </w:r>
      <w:r w:rsidRPr="00C60E98">
        <w:rPr>
          <w:rFonts w:ascii="Arial Narrow" w:hAnsi="Arial Narrow"/>
          <w:sz w:val="20"/>
          <w:szCs w:val="20"/>
          <w:vertAlign w:val="superscript"/>
        </w:rPr>
        <w:t>2</w:t>
      </w:r>
      <w:r w:rsidRPr="00C60E98">
        <w:rPr>
          <w:rFonts w:ascii="Arial Narrow" w:hAnsi="Arial Narrow"/>
          <w:sz w:val="20"/>
          <w:szCs w:val="20"/>
        </w:rPr>
        <w:t xml:space="preserve">they noticed that some of his disciples were eating with defiled hands, that is, without washing them. </w:t>
      </w:r>
      <w:r w:rsidRPr="00C60E98">
        <w:rPr>
          <w:rFonts w:ascii="Arial Narrow" w:hAnsi="Arial Narrow"/>
          <w:sz w:val="20"/>
          <w:szCs w:val="20"/>
          <w:vertAlign w:val="superscript"/>
        </w:rPr>
        <w:t>3</w:t>
      </w:r>
      <w:r w:rsidRPr="00C60E98">
        <w:rPr>
          <w:rFonts w:ascii="Arial Narrow" w:hAnsi="Arial Narrow"/>
          <w:sz w:val="20"/>
          <w:szCs w:val="20"/>
        </w:rPr>
        <w:t xml:space="preserve">(For the Pharisees, and all the Jews, do not eat unless they thoroughly wash their hands, thus observing the tradition of the elders; </w:t>
      </w:r>
      <w:r w:rsidRPr="00C60E98">
        <w:rPr>
          <w:rFonts w:ascii="Arial Narrow" w:hAnsi="Arial Narrow"/>
          <w:sz w:val="20"/>
          <w:szCs w:val="20"/>
          <w:vertAlign w:val="superscript"/>
        </w:rPr>
        <w:t>4</w:t>
      </w:r>
      <w:r w:rsidRPr="00C60E98">
        <w:rPr>
          <w:rFonts w:ascii="Arial Narrow" w:hAnsi="Arial Narrow"/>
          <w:sz w:val="20"/>
          <w:szCs w:val="20"/>
        </w:rPr>
        <w:t xml:space="preserve">and they do not eat anything from the market unless they wash it; and there are also many other traditions that they observe, the washing of cups, pots, and bronze kettles.) </w:t>
      </w:r>
      <w:r w:rsidRPr="00C60E98">
        <w:rPr>
          <w:rFonts w:ascii="Arial Narrow" w:hAnsi="Arial Narrow"/>
          <w:sz w:val="20"/>
          <w:szCs w:val="20"/>
          <w:vertAlign w:val="superscript"/>
        </w:rPr>
        <w:t>5</w:t>
      </w:r>
      <w:r w:rsidRPr="00C60E98">
        <w:rPr>
          <w:rFonts w:ascii="Arial Narrow" w:hAnsi="Arial Narrow"/>
          <w:sz w:val="20"/>
          <w:szCs w:val="20"/>
        </w:rPr>
        <w:t xml:space="preserve">So the Pharisees and the scribes asked him, ‘Why do your disciples not live according to the tradition of the elders, but eat with defiled hands?’ </w:t>
      </w:r>
      <w:r w:rsidRPr="00C60E98">
        <w:rPr>
          <w:rFonts w:ascii="Arial Narrow" w:hAnsi="Arial Narrow"/>
          <w:sz w:val="20"/>
          <w:szCs w:val="20"/>
          <w:vertAlign w:val="superscript"/>
        </w:rPr>
        <w:t>6</w:t>
      </w:r>
      <w:r w:rsidRPr="00C60E98">
        <w:rPr>
          <w:rFonts w:ascii="Arial Narrow" w:hAnsi="Arial Narrow"/>
          <w:sz w:val="20"/>
          <w:szCs w:val="20"/>
        </w:rPr>
        <w:t>He said to them, ‘Isaiah prophesied rightly about you hypocrites, as it is written,</w:t>
      </w:r>
      <w:r w:rsidRPr="00C60E98">
        <w:rPr>
          <w:rFonts w:ascii="Arial Narrow" w:hAnsi="Arial Narrow"/>
          <w:sz w:val="20"/>
          <w:szCs w:val="20"/>
        </w:rPr>
        <w:br/>
        <w:t>“This people honours me with their lips,</w:t>
      </w:r>
      <w:r w:rsidRPr="00C60E98">
        <w:rPr>
          <w:rFonts w:ascii="Arial Narrow" w:hAnsi="Arial Narrow"/>
          <w:sz w:val="20"/>
          <w:szCs w:val="20"/>
        </w:rPr>
        <w:br/>
        <w:t xml:space="preserve">   but their hearts are far from me; </w:t>
      </w:r>
      <w:r w:rsidRPr="00C60E98">
        <w:rPr>
          <w:rFonts w:ascii="Arial Narrow" w:hAnsi="Arial Narrow"/>
          <w:sz w:val="20"/>
          <w:szCs w:val="20"/>
        </w:rPr>
        <w:br/>
      </w:r>
      <w:r w:rsidRPr="00C60E98">
        <w:rPr>
          <w:rFonts w:ascii="Arial Narrow" w:hAnsi="Arial Narrow"/>
          <w:sz w:val="20"/>
          <w:szCs w:val="20"/>
          <w:vertAlign w:val="superscript"/>
        </w:rPr>
        <w:t>7</w:t>
      </w:r>
      <w:r w:rsidRPr="00C60E98">
        <w:rPr>
          <w:rFonts w:ascii="Arial Narrow" w:hAnsi="Arial Narrow"/>
          <w:sz w:val="20"/>
          <w:szCs w:val="20"/>
        </w:rPr>
        <w:t xml:space="preserve"> in vain do they worship me,</w:t>
      </w:r>
      <w:r w:rsidRPr="00C60E98">
        <w:rPr>
          <w:rFonts w:ascii="Arial Narrow" w:hAnsi="Arial Narrow"/>
          <w:sz w:val="20"/>
          <w:szCs w:val="20"/>
        </w:rPr>
        <w:br/>
        <w:t xml:space="preserve">   teaching human precepts as doctrines.” </w:t>
      </w:r>
      <w:r w:rsidRPr="00C60E98">
        <w:rPr>
          <w:rFonts w:ascii="Arial Narrow" w:hAnsi="Arial Narrow"/>
          <w:sz w:val="20"/>
          <w:szCs w:val="20"/>
        </w:rPr>
        <w:br/>
      </w:r>
      <w:r w:rsidRPr="00C60E98">
        <w:rPr>
          <w:rFonts w:ascii="Arial Narrow" w:hAnsi="Arial Narrow"/>
          <w:sz w:val="20"/>
          <w:szCs w:val="20"/>
          <w:vertAlign w:val="superscript"/>
        </w:rPr>
        <w:t>8</w:t>
      </w:r>
      <w:r w:rsidRPr="00C60E98">
        <w:rPr>
          <w:rFonts w:ascii="Arial Narrow" w:hAnsi="Arial Narrow"/>
          <w:sz w:val="20"/>
          <w:szCs w:val="20"/>
        </w:rPr>
        <w:t xml:space="preserve">You abandon the commandment of God and hold to human tradition.’ </w:t>
      </w:r>
    </w:p>
    <w:p w:rsidR="00C60E98" w:rsidRDefault="00C60E98" w:rsidP="00C60E98">
      <w:pPr>
        <w:pStyle w:val="NormalWeb"/>
        <w:spacing w:before="0" w:beforeAutospacing="0" w:after="0" w:afterAutospacing="0"/>
        <w:rPr>
          <w:rFonts w:ascii="Arial Narrow" w:hAnsi="Arial Narrow"/>
          <w:sz w:val="20"/>
          <w:szCs w:val="20"/>
        </w:rPr>
      </w:pPr>
      <w:r w:rsidRPr="00C60E98">
        <w:rPr>
          <w:rStyle w:val="vv"/>
          <w:rFonts w:ascii="Arial Narrow" w:hAnsi="Arial Narrow"/>
          <w:sz w:val="20"/>
          <w:szCs w:val="20"/>
        </w:rPr>
        <w:t>14 </w:t>
      </w:r>
      <w:r w:rsidRPr="00C60E98">
        <w:rPr>
          <w:rFonts w:ascii="Arial Narrow" w:hAnsi="Arial Narrow"/>
          <w:sz w:val="20"/>
          <w:szCs w:val="20"/>
        </w:rPr>
        <w:t xml:space="preserve">Then he called the crowd again and said to them, ‘Listen to me, all of you, and understand: </w:t>
      </w:r>
      <w:r w:rsidRPr="00C60E98">
        <w:rPr>
          <w:rFonts w:ascii="Arial Narrow" w:hAnsi="Arial Narrow"/>
          <w:sz w:val="20"/>
          <w:szCs w:val="20"/>
          <w:vertAlign w:val="superscript"/>
        </w:rPr>
        <w:t>15</w:t>
      </w:r>
      <w:r w:rsidRPr="00C60E98">
        <w:rPr>
          <w:rFonts w:ascii="Arial Narrow" w:hAnsi="Arial Narrow"/>
          <w:sz w:val="20"/>
          <w:szCs w:val="20"/>
        </w:rPr>
        <w:t xml:space="preserve">there is nothing outside a person that by going in can defile, but the things that come out are what defile.’ </w:t>
      </w:r>
      <w:r w:rsidRPr="00C60E98">
        <w:rPr>
          <w:rFonts w:ascii="Arial Narrow" w:hAnsi="Arial Narrow"/>
          <w:sz w:val="20"/>
          <w:szCs w:val="20"/>
          <w:vertAlign w:val="superscript"/>
        </w:rPr>
        <w:t>21</w:t>
      </w:r>
      <w:r w:rsidRPr="00C60E98">
        <w:rPr>
          <w:rFonts w:ascii="Arial Narrow" w:hAnsi="Arial Narrow"/>
          <w:sz w:val="20"/>
          <w:szCs w:val="20"/>
        </w:rPr>
        <w:t xml:space="preserve">For it is from within, from the human heart, that evil intentions come: fornication, theft, murder, </w:t>
      </w:r>
      <w:r w:rsidRPr="00C60E98">
        <w:rPr>
          <w:rFonts w:ascii="Arial Narrow" w:hAnsi="Arial Narrow"/>
          <w:sz w:val="20"/>
          <w:szCs w:val="20"/>
          <w:vertAlign w:val="superscript"/>
        </w:rPr>
        <w:t>22</w:t>
      </w:r>
      <w:r w:rsidRPr="00C60E98">
        <w:rPr>
          <w:rFonts w:ascii="Arial Narrow" w:hAnsi="Arial Narrow"/>
          <w:sz w:val="20"/>
          <w:szCs w:val="20"/>
        </w:rPr>
        <w:t xml:space="preserve">adultery, avarice, wickedness, deceit, licentiousness, envy, slander, pride, folly. </w:t>
      </w:r>
      <w:r w:rsidRPr="00C60E98">
        <w:rPr>
          <w:rFonts w:ascii="Arial Narrow" w:hAnsi="Arial Narrow"/>
          <w:sz w:val="20"/>
          <w:szCs w:val="20"/>
          <w:vertAlign w:val="superscript"/>
        </w:rPr>
        <w:t>23</w:t>
      </w:r>
      <w:r w:rsidRPr="00C60E98">
        <w:rPr>
          <w:rFonts w:ascii="Arial Narrow" w:hAnsi="Arial Narrow"/>
          <w:sz w:val="20"/>
          <w:szCs w:val="20"/>
        </w:rPr>
        <w:t xml:space="preserve">All these evil things come from within, and they defile a person.’ </w:t>
      </w:r>
    </w:p>
    <w:p w:rsidR="00C60E98" w:rsidRPr="00C60E98" w:rsidRDefault="00C60E98" w:rsidP="00C60E98">
      <w:pPr>
        <w:pStyle w:val="NormalWeb"/>
        <w:spacing w:before="0" w:beforeAutospacing="0" w:after="0" w:afterAutospacing="0"/>
        <w:rPr>
          <w:rFonts w:ascii="Arial Narrow" w:hAnsi="Arial Narrow"/>
          <w:sz w:val="10"/>
          <w:szCs w:val="10"/>
        </w:rPr>
      </w:pPr>
    </w:p>
    <w:p w:rsidR="008C7DF6" w:rsidRPr="00DA7C0C" w:rsidRDefault="008C7DF6" w:rsidP="008C7DF6">
      <w:pPr>
        <w:rPr>
          <w:rFonts w:ascii="Arial Narrow" w:hAnsi="Arial Narrow"/>
          <w:sz w:val="20"/>
          <w:szCs w:val="20"/>
        </w:rPr>
      </w:pPr>
      <w:r w:rsidRPr="00DA7C0C">
        <w:rPr>
          <w:rFonts w:ascii="Arial Narrow" w:hAnsi="Arial Narrow"/>
          <w:sz w:val="20"/>
          <w:szCs w:val="20"/>
        </w:rPr>
        <w:t xml:space="preserve">Reader: </w:t>
      </w:r>
      <w:r w:rsidRPr="00DA7C0C">
        <w:rPr>
          <w:rFonts w:ascii="Arial Narrow" w:hAnsi="Arial Narrow"/>
          <w:sz w:val="20"/>
          <w:szCs w:val="20"/>
        </w:rPr>
        <w:tab/>
      </w:r>
      <w:r w:rsidRPr="00DA7C0C">
        <w:rPr>
          <w:rFonts w:ascii="Arial Narrow" w:hAnsi="Arial Narrow"/>
          <w:sz w:val="20"/>
          <w:szCs w:val="20"/>
        </w:rPr>
        <w:tab/>
        <w:t>This is the Gospel of Christ</w:t>
      </w:r>
    </w:p>
    <w:p w:rsidR="008C7DF6" w:rsidRPr="00DA7C0C" w:rsidRDefault="008C7DF6" w:rsidP="008C7DF6">
      <w:pPr>
        <w:rPr>
          <w:rFonts w:ascii="Arial Narrow" w:hAnsi="Arial Narrow"/>
          <w:sz w:val="20"/>
          <w:szCs w:val="20"/>
        </w:rPr>
      </w:pPr>
      <w:r w:rsidRPr="00DA7C0C">
        <w:rPr>
          <w:rFonts w:ascii="Arial Narrow" w:hAnsi="Arial Narrow"/>
          <w:b/>
          <w:bCs/>
          <w:sz w:val="20"/>
          <w:szCs w:val="20"/>
        </w:rPr>
        <w:t>Response</w:t>
      </w: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b/>
          <w:sz w:val="20"/>
          <w:szCs w:val="20"/>
        </w:rPr>
        <w:t>Praise be to Christ Our Lord</w:t>
      </w:r>
    </w:p>
    <w:p w:rsidR="008C7DF6" w:rsidRPr="00DA7C0C" w:rsidRDefault="008C7DF6" w:rsidP="008C7DF6">
      <w:pPr>
        <w:rPr>
          <w:rFonts w:ascii="Arial Narrow" w:hAnsi="Arial Narrow"/>
          <w:sz w:val="20"/>
          <w:szCs w:val="20"/>
        </w:rPr>
      </w:pPr>
    </w:p>
    <w:p w:rsidR="008C7DF6" w:rsidRPr="00DA7C0C" w:rsidRDefault="008C7DF6" w:rsidP="008C7DF6">
      <w:pPr>
        <w:rPr>
          <w:rFonts w:ascii="Arial Narrow" w:hAnsi="Arial Narrow"/>
          <w:b/>
          <w:sz w:val="20"/>
          <w:szCs w:val="20"/>
        </w:rPr>
      </w:pPr>
      <w:r w:rsidRPr="00DA7C0C">
        <w:rPr>
          <w:rFonts w:ascii="Arial Narrow" w:hAnsi="Arial Narrow"/>
          <w:b/>
          <w:caps/>
          <w:sz w:val="20"/>
          <w:szCs w:val="20"/>
        </w:rPr>
        <w:t>Chorus:</w:t>
      </w:r>
      <w:r w:rsidRPr="00DA7C0C">
        <w:rPr>
          <w:rFonts w:ascii="Arial Narrow" w:hAnsi="Arial Narrow"/>
          <w:b/>
          <w:sz w:val="20"/>
          <w:szCs w:val="20"/>
        </w:rPr>
        <w:t xml:space="preserve"> </w:t>
      </w:r>
      <w:r w:rsidRPr="00DA7C0C">
        <w:rPr>
          <w:rFonts w:ascii="Arial Narrow" w:hAnsi="Arial Narrow"/>
          <w:b/>
          <w:sz w:val="20"/>
          <w:szCs w:val="20"/>
        </w:rPr>
        <w:tab/>
        <w:t>Bless Thy Word unto our hearts</w:t>
      </w:r>
    </w:p>
    <w:p w:rsidR="008C7DF6" w:rsidRPr="00DA7C0C" w:rsidRDefault="008C7DF6" w:rsidP="008C7DF6">
      <w:pPr>
        <w:ind w:left="720" w:firstLine="720"/>
        <w:rPr>
          <w:rFonts w:ascii="Arial Narrow" w:hAnsi="Arial Narrow"/>
          <w:sz w:val="20"/>
          <w:szCs w:val="20"/>
        </w:rPr>
      </w:pPr>
      <w:r w:rsidRPr="00DA7C0C">
        <w:rPr>
          <w:rFonts w:ascii="Arial Narrow" w:hAnsi="Arial Narrow"/>
          <w:sz w:val="20"/>
          <w:szCs w:val="20"/>
        </w:rPr>
        <w:t>And glorify Thy Name</w:t>
      </w:r>
    </w:p>
    <w:p w:rsidR="008C7DF6" w:rsidRPr="00DA7C0C" w:rsidRDefault="008C7DF6" w:rsidP="008C7DF6">
      <w:pPr>
        <w:rPr>
          <w:rFonts w:ascii="Arial Narrow" w:hAnsi="Arial Narrow"/>
          <w:sz w:val="20"/>
          <w:szCs w:val="20"/>
        </w:rPr>
      </w:pP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sz w:val="20"/>
          <w:szCs w:val="20"/>
        </w:rPr>
        <w:tab/>
        <w:t>Glorify Thy Name Lord,</w:t>
      </w:r>
    </w:p>
    <w:p w:rsidR="008C7DF6" w:rsidRPr="00DA7C0C" w:rsidRDefault="008C7DF6" w:rsidP="008C7DF6">
      <w:pPr>
        <w:rPr>
          <w:rFonts w:ascii="Arial Narrow" w:hAnsi="Arial Narrow"/>
          <w:sz w:val="20"/>
          <w:szCs w:val="20"/>
        </w:rPr>
      </w:pP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sz w:val="20"/>
          <w:szCs w:val="20"/>
        </w:rPr>
        <w:tab/>
        <w:t>Glorify Thy Name, Lord</w:t>
      </w:r>
    </w:p>
    <w:p w:rsidR="008C7DF6" w:rsidRPr="00DA7C0C" w:rsidRDefault="008C7DF6" w:rsidP="008C7DF6">
      <w:pPr>
        <w:rPr>
          <w:rFonts w:ascii="Arial Narrow" w:hAnsi="Arial Narrow"/>
          <w:sz w:val="20"/>
          <w:szCs w:val="20"/>
        </w:rPr>
      </w:pP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sz w:val="20"/>
          <w:szCs w:val="20"/>
        </w:rPr>
        <w:tab/>
        <w:t>Bless Thy Word unto our hearts</w:t>
      </w:r>
    </w:p>
    <w:p w:rsidR="008C7DF6" w:rsidRPr="00DA7C0C" w:rsidRDefault="008C7DF6" w:rsidP="008C7DF6">
      <w:pPr>
        <w:rPr>
          <w:rFonts w:ascii="Arial Narrow" w:hAnsi="Arial Narrow"/>
          <w:sz w:val="20"/>
          <w:szCs w:val="20"/>
        </w:rPr>
      </w:pPr>
      <w:r w:rsidRPr="00DA7C0C">
        <w:rPr>
          <w:rFonts w:ascii="Arial Narrow" w:hAnsi="Arial Narrow"/>
          <w:sz w:val="20"/>
          <w:szCs w:val="20"/>
        </w:rPr>
        <w:t xml:space="preserve">              </w:t>
      </w:r>
      <w:r w:rsidRPr="00DA7C0C">
        <w:rPr>
          <w:rFonts w:ascii="Arial Narrow" w:hAnsi="Arial Narrow"/>
          <w:sz w:val="20"/>
          <w:szCs w:val="20"/>
        </w:rPr>
        <w:tab/>
      </w:r>
      <w:r w:rsidRPr="00DA7C0C">
        <w:rPr>
          <w:rFonts w:ascii="Arial Narrow" w:hAnsi="Arial Narrow"/>
          <w:sz w:val="20"/>
          <w:szCs w:val="20"/>
        </w:rPr>
        <w:tab/>
        <w:t>And glorify Thy Name</w:t>
      </w:r>
    </w:p>
    <w:p w:rsidR="008C7DF6" w:rsidRPr="00DA7C0C" w:rsidRDefault="008C7DF6" w:rsidP="008C7DF6">
      <w:pPr>
        <w:rPr>
          <w:rFonts w:ascii="Arial Narrow" w:hAnsi="Arial Narrow"/>
          <w:sz w:val="20"/>
          <w:szCs w:val="20"/>
        </w:rPr>
      </w:pPr>
    </w:p>
    <w:p w:rsidR="008C7DF6" w:rsidRPr="00DA7C0C" w:rsidRDefault="008C7DF6" w:rsidP="008C7DF6">
      <w:pPr>
        <w:rPr>
          <w:rFonts w:ascii="Arial Narrow" w:hAnsi="Arial Narrow"/>
          <w:b/>
          <w:sz w:val="20"/>
          <w:szCs w:val="20"/>
        </w:rPr>
      </w:pPr>
      <w:r w:rsidRPr="00DA7C0C">
        <w:rPr>
          <w:rFonts w:ascii="Arial Narrow" w:hAnsi="Arial Narrow"/>
          <w:b/>
          <w:sz w:val="20"/>
          <w:szCs w:val="20"/>
        </w:rPr>
        <w:t>MESSAGE</w:t>
      </w:r>
    </w:p>
    <w:p w:rsidR="008C7DF6" w:rsidRDefault="008C7DF6" w:rsidP="008C7DF6">
      <w:pPr>
        <w:rPr>
          <w:rFonts w:ascii="Arial Narrow" w:hAnsi="Arial Narrow"/>
          <w:sz w:val="20"/>
          <w:szCs w:val="20"/>
        </w:rPr>
      </w:pPr>
    </w:p>
    <w:p w:rsidR="00C60E98" w:rsidRDefault="00C60E98" w:rsidP="008C7DF6">
      <w:pPr>
        <w:rPr>
          <w:rFonts w:ascii="Arial Narrow" w:hAnsi="Arial Narrow"/>
          <w:sz w:val="20"/>
          <w:szCs w:val="20"/>
        </w:rPr>
      </w:pPr>
    </w:p>
    <w:p w:rsidR="00C60E98" w:rsidRDefault="00C60E98" w:rsidP="008C7DF6">
      <w:pPr>
        <w:rPr>
          <w:rFonts w:ascii="Arial Narrow" w:hAnsi="Arial Narrow"/>
          <w:sz w:val="20"/>
          <w:szCs w:val="20"/>
        </w:rPr>
      </w:pPr>
    </w:p>
    <w:p w:rsidR="00C60E98" w:rsidRDefault="00C60E98" w:rsidP="008C7DF6">
      <w:pPr>
        <w:rPr>
          <w:rFonts w:ascii="Arial Narrow" w:hAnsi="Arial Narrow"/>
          <w:sz w:val="20"/>
          <w:szCs w:val="20"/>
        </w:rPr>
      </w:pPr>
    </w:p>
    <w:p w:rsidR="00C02DEA" w:rsidRDefault="00C02DEA" w:rsidP="008C7DF6">
      <w:pPr>
        <w:rPr>
          <w:rFonts w:ascii="Arial Narrow" w:hAnsi="Arial Narrow"/>
          <w:sz w:val="20"/>
          <w:szCs w:val="20"/>
        </w:rPr>
      </w:pPr>
    </w:p>
    <w:p w:rsidR="00C60E98" w:rsidRPr="00DA7C0C" w:rsidRDefault="00C60E98" w:rsidP="008C7DF6">
      <w:pPr>
        <w:rPr>
          <w:rFonts w:ascii="Arial Narrow" w:hAnsi="Arial Narrow"/>
          <w:sz w:val="20"/>
          <w:szCs w:val="20"/>
        </w:rPr>
      </w:pPr>
    </w:p>
    <w:p w:rsidR="008C7DF6" w:rsidRDefault="008C7DF6" w:rsidP="008C7DF6">
      <w:pPr>
        <w:rPr>
          <w:rFonts w:ascii="Arial Narrow" w:hAnsi="Arial Narrow"/>
          <w:b/>
          <w:sz w:val="20"/>
          <w:szCs w:val="20"/>
        </w:rPr>
      </w:pPr>
      <w:r w:rsidRPr="00DA7C0C">
        <w:rPr>
          <w:rFonts w:ascii="Arial Narrow" w:hAnsi="Arial Narrow"/>
          <w:b/>
          <w:sz w:val="20"/>
          <w:szCs w:val="20"/>
        </w:rPr>
        <w:lastRenderedPageBreak/>
        <w:t xml:space="preserve">Hymn # 124 </w:t>
      </w:r>
      <w:r w:rsidRPr="00DA7C0C">
        <w:rPr>
          <w:rFonts w:ascii="Arial Narrow" w:hAnsi="Arial Narrow"/>
          <w:b/>
          <w:sz w:val="20"/>
          <w:szCs w:val="20"/>
        </w:rPr>
        <w:tab/>
        <w:t>“Jesus has died and has risen again”</w:t>
      </w:r>
    </w:p>
    <w:p w:rsidR="002265B7" w:rsidRPr="00DA7C0C" w:rsidRDefault="002265B7" w:rsidP="008C7DF6">
      <w:pPr>
        <w:rPr>
          <w:rFonts w:ascii="Arial Narrow" w:hAnsi="Arial Narrow"/>
          <w:b/>
          <w:sz w:val="20"/>
          <w:szCs w:val="20"/>
        </w:rPr>
      </w:pPr>
    </w:p>
    <w:p w:rsidR="002265B7" w:rsidRPr="002265B7" w:rsidRDefault="002265B7" w:rsidP="002265B7">
      <w:pPr>
        <w:rPr>
          <w:rFonts w:ascii="Arial Narrow" w:hAnsi="Arial Narrow" w:cs="Arial"/>
          <w:color w:val="000000"/>
          <w:sz w:val="20"/>
          <w:szCs w:val="20"/>
        </w:rPr>
      </w:pPr>
      <w:r w:rsidRPr="002265B7">
        <w:rPr>
          <w:rFonts w:ascii="Arial Narrow" w:hAnsi="Arial Narrow" w:cs="Arial"/>
          <w:b/>
          <w:color w:val="000000"/>
          <w:sz w:val="20"/>
          <w:szCs w:val="20"/>
        </w:rPr>
        <w:t>1.</w:t>
      </w:r>
      <w:r w:rsidRPr="002265B7">
        <w:rPr>
          <w:rFonts w:ascii="Arial Narrow" w:hAnsi="Arial Narrow" w:cs="Arial"/>
          <w:color w:val="000000"/>
          <w:sz w:val="20"/>
          <w:szCs w:val="20"/>
        </w:rPr>
        <w:t xml:space="preserve"> JESUS has died and has risen again,</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Pardon and peace to bestow;</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Fully I trust him; from sin’s guilty stain</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2265B7" w:rsidRDefault="002265B7" w:rsidP="002265B7">
      <w:pPr>
        <w:rPr>
          <w:rFonts w:ascii="Arial Narrow" w:hAnsi="Arial Narrow" w:cs="Arial"/>
          <w:color w:val="000000"/>
          <w:sz w:val="20"/>
          <w:szCs w:val="20"/>
        </w:rPr>
      </w:pPr>
    </w:p>
    <w:p w:rsidR="002265B7" w:rsidRPr="002265B7" w:rsidRDefault="002265B7" w:rsidP="002265B7">
      <w:pPr>
        <w:rPr>
          <w:rFonts w:ascii="Arial Narrow" w:hAnsi="Arial Narrow" w:cs="Arial"/>
          <w:color w:val="000000"/>
          <w:sz w:val="20"/>
          <w:szCs w:val="20"/>
        </w:rPr>
      </w:pPr>
    </w:p>
    <w:p w:rsidR="002265B7" w:rsidRPr="002265B7" w:rsidRDefault="002265B7" w:rsidP="002265B7">
      <w:pPr>
        <w:rPr>
          <w:rFonts w:ascii="Arial Narrow" w:hAnsi="Arial Narrow" w:cs="Arial"/>
          <w:i/>
          <w:color w:val="000000"/>
          <w:sz w:val="20"/>
          <w:szCs w:val="20"/>
        </w:rPr>
      </w:pPr>
      <w:r w:rsidRPr="002265B7">
        <w:rPr>
          <w:rFonts w:ascii="Arial Narrow" w:hAnsi="Arial Narrow" w:cs="Arial"/>
          <w:i/>
          <w:color w:val="000000"/>
          <w:sz w:val="20"/>
          <w:szCs w:val="20"/>
        </w:rPr>
        <w:t xml:space="preserve">    Jesus saves me now! </w:t>
      </w:r>
      <w:r>
        <w:rPr>
          <w:rFonts w:ascii="Arial Narrow" w:hAnsi="Arial Narrow" w:cs="Arial"/>
          <w:i/>
          <w:color w:val="000000"/>
          <w:sz w:val="20"/>
          <w:szCs w:val="20"/>
        </w:rPr>
        <w:t xml:space="preserve">              </w:t>
      </w:r>
      <w:r w:rsidRPr="002265B7">
        <w:rPr>
          <w:rFonts w:ascii="Arial Narrow" w:hAnsi="Arial Narrow" w:cs="Arial"/>
          <w:i/>
          <w:color w:val="000000"/>
          <w:sz w:val="20"/>
          <w:szCs w:val="20"/>
        </w:rPr>
        <w:t>(rep)</w:t>
      </w:r>
    </w:p>
    <w:p w:rsidR="002265B7" w:rsidRPr="002265B7" w:rsidRDefault="002265B7" w:rsidP="002265B7">
      <w:pPr>
        <w:rPr>
          <w:rFonts w:ascii="Arial Narrow" w:hAnsi="Arial Narrow" w:cs="Arial"/>
          <w:i/>
          <w:color w:val="000000"/>
          <w:sz w:val="20"/>
          <w:szCs w:val="20"/>
        </w:rPr>
      </w:pPr>
      <w:r w:rsidRPr="002265B7">
        <w:rPr>
          <w:rFonts w:ascii="Arial Narrow" w:hAnsi="Arial Narrow" w:cs="Arial"/>
          <w:i/>
          <w:color w:val="000000"/>
          <w:sz w:val="20"/>
          <w:szCs w:val="20"/>
        </w:rPr>
        <w:t xml:space="preserve">   Yes, Jesus saves me all the time,</w:t>
      </w:r>
    </w:p>
    <w:p w:rsidR="002265B7" w:rsidRPr="002265B7" w:rsidRDefault="002265B7" w:rsidP="002265B7">
      <w:pPr>
        <w:rPr>
          <w:rFonts w:ascii="Arial Narrow" w:hAnsi="Arial Narrow" w:cs="Arial"/>
          <w:i/>
          <w:color w:val="000000"/>
          <w:sz w:val="20"/>
          <w:szCs w:val="20"/>
        </w:rPr>
      </w:pPr>
      <w:r w:rsidRPr="002265B7">
        <w:rPr>
          <w:rFonts w:ascii="Arial Narrow" w:hAnsi="Arial Narrow" w:cs="Arial"/>
          <w:i/>
          <w:color w:val="000000"/>
          <w:sz w:val="20"/>
          <w:szCs w:val="20"/>
        </w:rPr>
        <w:t xml:space="preserve">   Jesus saves me now!</w:t>
      </w:r>
    </w:p>
    <w:p w:rsidR="002265B7" w:rsidRPr="002265B7" w:rsidRDefault="002265B7" w:rsidP="002265B7">
      <w:pPr>
        <w:rPr>
          <w:rFonts w:ascii="Arial Narrow" w:hAnsi="Arial Narrow" w:cs="Arial"/>
          <w:i/>
          <w:color w:val="000000"/>
          <w:sz w:val="20"/>
          <w:szCs w:val="20"/>
        </w:rPr>
      </w:pPr>
    </w:p>
    <w:p w:rsidR="002265B7" w:rsidRPr="002265B7" w:rsidRDefault="002265B7" w:rsidP="002265B7">
      <w:pPr>
        <w:ind w:left="180" w:hanging="180"/>
        <w:rPr>
          <w:rFonts w:ascii="Arial Narrow" w:hAnsi="Arial Narrow" w:cs="Arial"/>
          <w:color w:val="000000"/>
          <w:sz w:val="20"/>
          <w:szCs w:val="20"/>
        </w:rPr>
      </w:pPr>
      <w:r w:rsidRPr="002265B7">
        <w:rPr>
          <w:rFonts w:ascii="Arial Narrow" w:hAnsi="Arial Narrow" w:cs="Arial"/>
          <w:b/>
          <w:color w:val="000000"/>
          <w:sz w:val="20"/>
          <w:szCs w:val="20"/>
        </w:rPr>
        <w:t>2</w:t>
      </w:r>
      <w:r>
        <w:rPr>
          <w:rFonts w:ascii="Arial Narrow" w:hAnsi="Arial Narrow" w:cs="Arial"/>
          <w:color w:val="000000"/>
          <w:sz w:val="20"/>
          <w:szCs w:val="20"/>
        </w:rPr>
        <w:t>.</w:t>
      </w:r>
      <w:r w:rsidRPr="002265B7">
        <w:rPr>
          <w:rFonts w:ascii="Arial Narrow" w:hAnsi="Arial Narrow" w:cs="Arial"/>
          <w:color w:val="000000"/>
          <w:sz w:val="20"/>
          <w:szCs w:val="20"/>
        </w:rPr>
        <w:t xml:space="preserve"> Sin’s condemnation is over and gone,</w:t>
      </w:r>
    </w:p>
    <w:p w:rsidR="002265B7" w:rsidRPr="002265B7" w:rsidRDefault="002265B7" w:rsidP="002265B7">
      <w:pPr>
        <w:ind w:left="180" w:hanging="180"/>
        <w:rPr>
          <w:rFonts w:ascii="Arial Narrow" w:hAnsi="Arial Narrow" w:cs="Arial"/>
          <w:color w:val="000000"/>
          <w:sz w:val="20"/>
          <w:szCs w:val="20"/>
        </w:rPr>
      </w:pPr>
      <w:r w:rsidRPr="002265B7">
        <w:rPr>
          <w:rFonts w:ascii="Arial Narrow" w:hAnsi="Arial Narrow" w:cs="Arial"/>
          <w:color w:val="000000"/>
          <w:sz w:val="20"/>
          <w:szCs w:val="20"/>
        </w:rPr>
        <w:t xml:space="preserve">   Jesus alone knoweth how;</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Life and salvation my soul has put on;</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2265B7" w:rsidRPr="002265B7" w:rsidRDefault="002265B7" w:rsidP="002265B7">
      <w:pPr>
        <w:rPr>
          <w:rFonts w:ascii="Arial Narrow" w:hAnsi="Arial Narrow" w:cs="Arial"/>
          <w:color w:val="000000"/>
          <w:sz w:val="20"/>
          <w:szCs w:val="20"/>
        </w:rPr>
      </w:pPr>
    </w:p>
    <w:p w:rsidR="002265B7" w:rsidRPr="002265B7" w:rsidRDefault="002265B7" w:rsidP="002265B7">
      <w:pPr>
        <w:rPr>
          <w:rFonts w:ascii="Arial Narrow" w:hAnsi="Arial Narrow" w:cs="Arial"/>
          <w:color w:val="000000"/>
          <w:sz w:val="20"/>
          <w:szCs w:val="20"/>
        </w:rPr>
      </w:pPr>
      <w:r w:rsidRPr="002265B7">
        <w:rPr>
          <w:rFonts w:ascii="Arial Narrow" w:hAnsi="Arial Narrow" w:cs="Arial"/>
          <w:b/>
          <w:color w:val="000000"/>
          <w:sz w:val="20"/>
          <w:szCs w:val="20"/>
        </w:rPr>
        <w:t>3.</w:t>
      </w:r>
      <w:r w:rsidRPr="002265B7">
        <w:rPr>
          <w:rFonts w:ascii="Arial Narrow" w:hAnsi="Arial Narrow" w:cs="Arial"/>
          <w:color w:val="000000"/>
          <w:sz w:val="20"/>
          <w:szCs w:val="20"/>
        </w:rPr>
        <w:t xml:space="preserve"> Jesus is stronger than Satan and sin,</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Satan to Jesus must bow,</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Therefore I triumph without and within;</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2265B7" w:rsidRPr="002265B7" w:rsidRDefault="002265B7" w:rsidP="002265B7">
      <w:pPr>
        <w:rPr>
          <w:rFonts w:ascii="Arial Narrow" w:hAnsi="Arial Narrow" w:cs="Arial"/>
          <w:color w:val="000000"/>
          <w:sz w:val="20"/>
          <w:szCs w:val="20"/>
        </w:rPr>
      </w:pPr>
    </w:p>
    <w:p w:rsidR="002265B7" w:rsidRPr="002265B7" w:rsidRDefault="002265B7" w:rsidP="002265B7">
      <w:pPr>
        <w:rPr>
          <w:rFonts w:ascii="Arial Narrow" w:hAnsi="Arial Narrow" w:cs="Arial"/>
          <w:color w:val="000000"/>
          <w:sz w:val="20"/>
          <w:szCs w:val="20"/>
        </w:rPr>
      </w:pPr>
      <w:r w:rsidRPr="002265B7">
        <w:rPr>
          <w:rFonts w:ascii="Arial Narrow" w:hAnsi="Arial Narrow" w:cs="Arial"/>
          <w:b/>
          <w:color w:val="000000"/>
          <w:sz w:val="20"/>
          <w:szCs w:val="20"/>
        </w:rPr>
        <w:t>4.</w:t>
      </w:r>
      <w:r w:rsidRPr="002265B7">
        <w:rPr>
          <w:rFonts w:ascii="Arial Narrow" w:hAnsi="Arial Narrow" w:cs="Arial"/>
          <w:color w:val="000000"/>
          <w:sz w:val="20"/>
          <w:szCs w:val="20"/>
        </w:rPr>
        <w:t xml:space="preserve"> Sorrow and  pain may beset me about,</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Nothing can darken my brow;</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Battling in faith I can joyfully shout:</w:t>
      </w:r>
    </w:p>
    <w:p w:rsidR="002265B7" w:rsidRPr="002265B7" w:rsidRDefault="002265B7" w:rsidP="002265B7">
      <w:pPr>
        <w:rPr>
          <w:rFonts w:ascii="Arial Narrow" w:hAnsi="Arial Narrow" w:cs="Arial"/>
          <w:color w:val="000000"/>
          <w:sz w:val="20"/>
          <w:szCs w:val="20"/>
        </w:rPr>
      </w:pPr>
      <w:r w:rsidRPr="002265B7">
        <w:rPr>
          <w:rFonts w:ascii="Arial Narrow" w:hAnsi="Arial Narrow" w:cs="Arial"/>
          <w:color w:val="000000"/>
          <w:sz w:val="20"/>
          <w:szCs w:val="20"/>
        </w:rPr>
        <w:t xml:space="preserve">   Jesus saves me now.</w:t>
      </w:r>
    </w:p>
    <w:p w:rsidR="002265B7" w:rsidRPr="002265B7" w:rsidRDefault="002265B7" w:rsidP="008C7DF6">
      <w:pPr>
        <w:rPr>
          <w:rFonts w:ascii="Arial Narrow" w:hAnsi="Arial Narrow"/>
          <w:b/>
          <w:sz w:val="20"/>
          <w:szCs w:val="20"/>
        </w:rPr>
      </w:pPr>
    </w:p>
    <w:p w:rsidR="008C7DF6" w:rsidRPr="00DA7C0C" w:rsidRDefault="008C7DF6" w:rsidP="008C7DF6">
      <w:pPr>
        <w:rPr>
          <w:rFonts w:ascii="Arial Narrow" w:hAnsi="Arial Narrow"/>
          <w:b/>
          <w:sz w:val="20"/>
          <w:szCs w:val="20"/>
        </w:rPr>
      </w:pPr>
      <w:r w:rsidRPr="00DA7C0C">
        <w:rPr>
          <w:rFonts w:ascii="Arial Narrow" w:hAnsi="Arial Narrow"/>
          <w:b/>
          <w:sz w:val="20"/>
          <w:szCs w:val="20"/>
        </w:rPr>
        <w:tab/>
      </w:r>
    </w:p>
    <w:p w:rsidR="008C7DF6" w:rsidRPr="00DA7C0C" w:rsidRDefault="008C7DF6" w:rsidP="008C7DF6">
      <w:pPr>
        <w:rPr>
          <w:rFonts w:ascii="Arial Narrow" w:hAnsi="Arial Narrow"/>
          <w:sz w:val="20"/>
          <w:szCs w:val="20"/>
        </w:rPr>
      </w:pPr>
      <w:r w:rsidRPr="00DA7C0C">
        <w:rPr>
          <w:rFonts w:ascii="Arial Narrow" w:hAnsi="Arial Narrow"/>
          <w:sz w:val="20"/>
          <w:szCs w:val="20"/>
        </w:rPr>
        <w:t>NOTICES AND OFFERING</w:t>
      </w:r>
    </w:p>
    <w:p w:rsidR="008C7DF6" w:rsidRPr="00DA7C0C" w:rsidRDefault="008C7DF6" w:rsidP="008C7DF6">
      <w:pPr>
        <w:rPr>
          <w:rFonts w:ascii="Arial Narrow" w:hAnsi="Arial Narrow"/>
          <w:sz w:val="20"/>
          <w:szCs w:val="20"/>
        </w:rPr>
      </w:pPr>
    </w:p>
    <w:p w:rsidR="008C7DF6" w:rsidRPr="00DA7C0C" w:rsidRDefault="008C7DF6" w:rsidP="008C7DF6">
      <w:pPr>
        <w:rPr>
          <w:rFonts w:ascii="Arial Narrow" w:hAnsi="Arial Narrow"/>
          <w:sz w:val="20"/>
          <w:szCs w:val="20"/>
        </w:rPr>
      </w:pPr>
      <w:r w:rsidRPr="00DA7C0C">
        <w:rPr>
          <w:rFonts w:ascii="Arial Narrow" w:hAnsi="Arial Narrow"/>
          <w:sz w:val="20"/>
          <w:szCs w:val="20"/>
        </w:rPr>
        <w:t>PRAYERS OF INTERCESSIONS</w:t>
      </w:r>
    </w:p>
    <w:p w:rsidR="008C7DF6" w:rsidRPr="00DA7C0C" w:rsidRDefault="008C7DF6" w:rsidP="008C7DF6">
      <w:pPr>
        <w:rPr>
          <w:rFonts w:ascii="Arial Narrow" w:hAnsi="Arial Narrow"/>
          <w:sz w:val="20"/>
          <w:szCs w:val="20"/>
        </w:rPr>
      </w:pPr>
    </w:p>
    <w:p w:rsidR="008C7DF6" w:rsidRDefault="008C7DF6" w:rsidP="008C7DF6">
      <w:pPr>
        <w:rPr>
          <w:rFonts w:ascii="Arial Narrow" w:hAnsi="Arial Narrow"/>
          <w:b/>
          <w:sz w:val="20"/>
          <w:szCs w:val="20"/>
        </w:rPr>
      </w:pPr>
      <w:r w:rsidRPr="00DA7C0C">
        <w:rPr>
          <w:rFonts w:ascii="Arial Narrow" w:hAnsi="Arial Narrow"/>
          <w:b/>
          <w:sz w:val="20"/>
          <w:szCs w:val="20"/>
        </w:rPr>
        <w:t>Closing Hymn # 457</w:t>
      </w:r>
      <w:r w:rsidRPr="00DA7C0C">
        <w:rPr>
          <w:rFonts w:ascii="Arial Narrow" w:hAnsi="Arial Narrow"/>
          <w:b/>
          <w:sz w:val="20"/>
          <w:szCs w:val="20"/>
        </w:rPr>
        <w:tab/>
        <w:t xml:space="preserve"> “One more step along the world I go”</w:t>
      </w:r>
    </w:p>
    <w:p w:rsidR="002265B7" w:rsidRPr="00DA7C0C" w:rsidRDefault="002265B7" w:rsidP="008C7DF6">
      <w:pPr>
        <w:rPr>
          <w:rFonts w:ascii="Arial Narrow" w:hAnsi="Arial Narrow"/>
          <w:b/>
          <w:sz w:val="20"/>
          <w:szCs w:val="20"/>
        </w:rPr>
      </w:pPr>
    </w:p>
    <w:p w:rsidR="002265B7" w:rsidRPr="009B7EB3" w:rsidRDefault="002265B7" w:rsidP="002265B7">
      <w:pPr>
        <w:jc w:val="both"/>
        <w:rPr>
          <w:rFonts w:ascii="Arial Narrow" w:hAnsi="Arial Narrow" w:cs="Arial"/>
          <w:i/>
          <w:color w:val="000000"/>
          <w:sz w:val="20"/>
          <w:szCs w:val="20"/>
        </w:rPr>
      </w:pPr>
      <w:r w:rsidRPr="002265B7">
        <w:rPr>
          <w:rFonts w:ascii="Arial Narrow" w:hAnsi="Arial Narrow" w:cs="Arial"/>
          <w:b/>
          <w:color w:val="000000"/>
          <w:sz w:val="20"/>
          <w:szCs w:val="20"/>
        </w:rPr>
        <w:t>1.</w:t>
      </w:r>
      <w:r w:rsidRPr="009B7EB3">
        <w:rPr>
          <w:rFonts w:ascii="Arial Narrow" w:hAnsi="Arial Narrow" w:cs="Arial"/>
          <w:color w:val="000000"/>
          <w:sz w:val="20"/>
          <w:szCs w:val="20"/>
        </w:rPr>
        <w:t xml:space="preserve"> ONE more step along the world I go, </w:t>
      </w:r>
    </w:p>
    <w:p w:rsidR="002265B7" w:rsidRPr="009B7EB3" w:rsidRDefault="002265B7" w:rsidP="002265B7">
      <w:pPr>
        <w:jc w:val="both"/>
        <w:rPr>
          <w:rFonts w:ascii="Arial Narrow" w:hAnsi="Arial Narrow" w:cs="Arial"/>
          <w:i/>
          <w:color w:val="000000"/>
          <w:sz w:val="20"/>
          <w:szCs w:val="20"/>
        </w:rPr>
      </w:pPr>
      <w:r w:rsidRPr="009B7EB3">
        <w:rPr>
          <w:rFonts w:ascii="Arial Narrow" w:hAnsi="Arial Narrow" w:cs="Arial"/>
          <w:color w:val="000000"/>
          <w:sz w:val="20"/>
          <w:szCs w:val="20"/>
        </w:rPr>
        <w:t xml:space="preserve">   One more step along the world I go, </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From the old things to the new</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travelling along with you:</w:t>
      </w:r>
    </w:p>
    <w:p w:rsidR="002265B7" w:rsidRPr="009B7EB3" w:rsidRDefault="002265B7" w:rsidP="002265B7">
      <w:pPr>
        <w:jc w:val="both"/>
        <w:rPr>
          <w:rFonts w:ascii="Arial Narrow" w:hAnsi="Arial Narrow" w:cs="Arial"/>
          <w:i/>
          <w:iCs/>
          <w:color w:val="000000"/>
          <w:sz w:val="20"/>
          <w:szCs w:val="20"/>
        </w:rPr>
      </w:pPr>
    </w:p>
    <w:p w:rsidR="002265B7" w:rsidRPr="009B7EB3" w:rsidRDefault="006104E6" w:rsidP="002265B7">
      <w:pPr>
        <w:jc w:val="both"/>
        <w:rPr>
          <w:rFonts w:ascii="Arial Narrow" w:hAnsi="Arial Narrow" w:cs="Arial"/>
          <w:color w:val="000000"/>
          <w:sz w:val="20"/>
          <w:szCs w:val="20"/>
        </w:rPr>
      </w:pPr>
      <w:r>
        <w:rPr>
          <w:rFonts w:ascii="Arial Narrow" w:hAnsi="Arial Narrow" w:cs="Arial"/>
          <w:i/>
          <w:iCs/>
          <w:color w:val="000000"/>
          <w:sz w:val="20"/>
          <w:szCs w:val="20"/>
        </w:rPr>
        <w:t xml:space="preserve">   And it's from the old I</w:t>
      </w:r>
      <w:r w:rsidR="002265B7" w:rsidRPr="009B7EB3">
        <w:rPr>
          <w:rFonts w:ascii="Arial Narrow" w:hAnsi="Arial Narrow" w:cs="Arial"/>
          <w:i/>
          <w:iCs/>
          <w:color w:val="000000"/>
          <w:sz w:val="20"/>
          <w:szCs w:val="20"/>
        </w:rPr>
        <w:t xml:space="preserve"> travel to the new;</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i/>
          <w:iCs/>
          <w:color w:val="000000"/>
          <w:sz w:val="20"/>
          <w:szCs w:val="20"/>
        </w:rPr>
        <w:t xml:space="preserve">   Keep me travelling along with you.</w:t>
      </w:r>
    </w:p>
    <w:p w:rsidR="00B710B5" w:rsidRPr="009B7EB3" w:rsidRDefault="00B710B5" w:rsidP="00C02DEA">
      <w:pPr>
        <w:jc w:val="both"/>
        <w:rPr>
          <w:rFonts w:ascii="Arial Narrow" w:hAnsi="Arial Narrow" w:cs="Arial"/>
          <w:color w:val="000000"/>
          <w:sz w:val="20"/>
          <w:szCs w:val="20"/>
        </w:rPr>
      </w:pPr>
    </w:p>
    <w:p w:rsidR="002265B7" w:rsidRPr="009B7EB3" w:rsidRDefault="002265B7" w:rsidP="002265B7">
      <w:pPr>
        <w:ind w:left="200" w:hanging="180"/>
        <w:jc w:val="both"/>
        <w:rPr>
          <w:rFonts w:ascii="Arial Narrow" w:hAnsi="Arial Narrow" w:cs="Arial"/>
          <w:color w:val="000000"/>
          <w:sz w:val="20"/>
          <w:szCs w:val="20"/>
        </w:rPr>
      </w:pPr>
      <w:r w:rsidRPr="002265B7">
        <w:rPr>
          <w:rFonts w:ascii="Arial Narrow" w:hAnsi="Arial Narrow" w:cs="Arial"/>
          <w:b/>
          <w:color w:val="000000"/>
          <w:sz w:val="20"/>
          <w:szCs w:val="20"/>
        </w:rPr>
        <w:t>2.</w:t>
      </w:r>
      <w:r w:rsidRPr="009B7EB3">
        <w:rPr>
          <w:rFonts w:ascii="Arial Narrow" w:hAnsi="Arial Narrow" w:cs="Arial"/>
          <w:color w:val="000000"/>
          <w:sz w:val="20"/>
          <w:szCs w:val="20"/>
        </w:rPr>
        <w:t xml:space="preserve"> Round the corner of the world I turn,</w:t>
      </w:r>
    </w:p>
    <w:p w:rsidR="002265B7" w:rsidRPr="009B7EB3" w:rsidRDefault="002265B7" w:rsidP="002265B7">
      <w:pPr>
        <w:ind w:left="20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More and more about the world I learn;</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All the new things that I see</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You'll be looking at along with me:</w:t>
      </w:r>
    </w:p>
    <w:p w:rsidR="002265B7" w:rsidRPr="009B7EB3" w:rsidRDefault="002265B7" w:rsidP="00F36F68">
      <w:pPr>
        <w:jc w:val="both"/>
        <w:rPr>
          <w:rFonts w:ascii="Arial Narrow" w:hAnsi="Arial Narrow" w:cs="Arial"/>
          <w:color w:val="000000"/>
          <w:sz w:val="20"/>
          <w:szCs w:val="20"/>
        </w:rPr>
      </w:pPr>
    </w:p>
    <w:p w:rsidR="002265B7" w:rsidRPr="009B7EB3" w:rsidRDefault="002265B7" w:rsidP="002265B7">
      <w:pPr>
        <w:ind w:left="180" w:hanging="180"/>
        <w:jc w:val="both"/>
        <w:rPr>
          <w:rFonts w:ascii="Arial Narrow" w:hAnsi="Arial Narrow" w:cs="Arial"/>
          <w:color w:val="000000"/>
          <w:sz w:val="20"/>
          <w:szCs w:val="20"/>
        </w:rPr>
      </w:pPr>
      <w:r w:rsidRPr="002265B7">
        <w:rPr>
          <w:rFonts w:ascii="Arial Narrow" w:hAnsi="Arial Narrow" w:cs="Arial"/>
          <w:b/>
          <w:color w:val="000000"/>
          <w:sz w:val="20"/>
          <w:szCs w:val="20"/>
        </w:rPr>
        <w:t>3.</w:t>
      </w:r>
      <w:r w:rsidRPr="009B7EB3">
        <w:rPr>
          <w:rFonts w:ascii="Arial Narrow" w:hAnsi="Arial Narrow" w:cs="Arial"/>
          <w:color w:val="000000"/>
          <w:sz w:val="20"/>
          <w:szCs w:val="20"/>
        </w:rPr>
        <w:t xml:space="preserve"> As I travel through the bad and good,</w:t>
      </w:r>
    </w:p>
    <w:p w:rsidR="002265B7" w:rsidRPr="009B7EB3" w:rsidRDefault="002265B7" w:rsidP="002265B7">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travelling the way I should;</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Where I see no way to go</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You'll be telling me the way, I know:</w:t>
      </w:r>
    </w:p>
    <w:p w:rsidR="00F36F68" w:rsidRPr="009B7EB3" w:rsidRDefault="00F36F68" w:rsidP="002265B7">
      <w:pPr>
        <w:ind w:left="180" w:hanging="180"/>
        <w:jc w:val="both"/>
        <w:rPr>
          <w:rFonts w:ascii="Arial Narrow" w:hAnsi="Arial Narrow" w:cs="Arial"/>
          <w:color w:val="000000"/>
          <w:sz w:val="20"/>
          <w:szCs w:val="20"/>
        </w:rPr>
      </w:pPr>
    </w:p>
    <w:p w:rsidR="002265B7" w:rsidRPr="009B7EB3" w:rsidRDefault="002265B7" w:rsidP="002265B7">
      <w:pPr>
        <w:ind w:left="180" w:hanging="180"/>
        <w:jc w:val="both"/>
        <w:rPr>
          <w:rFonts w:ascii="Arial Narrow" w:hAnsi="Arial Narrow" w:cs="Arial"/>
          <w:color w:val="000000"/>
          <w:sz w:val="20"/>
          <w:szCs w:val="20"/>
        </w:rPr>
      </w:pPr>
      <w:r w:rsidRPr="002265B7">
        <w:rPr>
          <w:rFonts w:ascii="Arial Narrow" w:hAnsi="Arial Narrow" w:cs="Arial"/>
          <w:b/>
          <w:color w:val="000000"/>
          <w:sz w:val="20"/>
          <w:szCs w:val="20"/>
        </w:rPr>
        <w:t>4.</w:t>
      </w:r>
      <w:r w:rsidRPr="009B7EB3">
        <w:rPr>
          <w:rFonts w:ascii="Arial Narrow" w:hAnsi="Arial Narrow" w:cs="Arial"/>
          <w:color w:val="000000"/>
          <w:sz w:val="20"/>
          <w:szCs w:val="20"/>
        </w:rPr>
        <w:t xml:space="preserve"> Give me courage when the world is rough,</w:t>
      </w:r>
    </w:p>
    <w:p w:rsidR="002265B7" w:rsidRPr="009B7EB3" w:rsidRDefault="002265B7" w:rsidP="002265B7">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loving though the world is tough;</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Leap and sing in all I do,</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travelling along with you:</w:t>
      </w:r>
    </w:p>
    <w:p w:rsidR="002265B7" w:rsidRPr="009B7EB3" w:rsidRDefault="002265B7" w:rsidP="002265B7">
      <w:pPr>
        <w:ind w:left="180" w:hanging="180"/>
        <w:jc w:val="both"/>
        <w:rPr>
          <w:rFonts w:ascii="Arial Narrow" w:hAnsi="Arial Narrow" w:cs="Arial"/>
          <w:color w:val="000000"/>
          <w:sz w:val="20"/>
          <w:szCs w:val="20"/>
        </w:rPr>
      </w:pPr>
    </w:p>
    <w:p w:rsidR="002265B7" w:rsidRPr="009B7EB3" w:rsidRDefault="002265B7" w:rsidP="002265B7">
      <w:pPr>
        <w:ind w:left="180" w:hanging="180"/>
        <w:jc w:val="both"/>
        <w:rPr>
          <w:rFonts w:ascii="Arial Narrow" w:hAnsi="Arial Narrow" w:cs="Arial"/>
          <w:color w:val="000000"/>
          <w:sz w:val="20"/>
          <w:szCs w:val="20"/>
        </w:rPr>
      </w:pPr>
      <w:r w:rsidRPr="002265B7">
        <w:rPr>
          <w:rFonts w:ascii="Arial Narrow" w:hAnsi="Arial Narrow" w:cs="Arial"/>
          <w:b/>
          <w:color w:val="000000"/>
          <w:sz w:val="20"/>
          <w:szCs w:val="20"/>
        </w:rPr>
        <w:t>5.</w:t>
      </w:r>
      <w:r w:rsidRPr="009B7EB3">
        <w:rPr>
          <w:rFonts w:ascii="Arial Narrow" w:hAnsi="Arial Narrow" w:cs="Arial"/>
          <w:color w:val="000000"/>
          <w:sz w:val="20"/>
          <w:szCs w:val="20"/>
        </w:rPr>
        <w:t xml:space="preserve"> You are older than the world can be,</w:t>
      </w:r>
    </w:p>
    <w:p w:rsidR="002265B7" w:rsidRPr="009B7EB3" w:rsidRDefault="002265B7" w:rsidP="002265B7">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You are younger than the life in me;</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Ever old and ever new,</w:t>
      </w:r>
    </w:p>
    <w:p w:rsidR="002265B7" w:rsidRPr="009B7EB3" w:rsidRDefault="002265B7" w:rsidP="002265B7">
      <w:pPr>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travelling along with you:</w:t>
      </w:r>
    </w:p>
    <w:p w:rsidR="008C7DF6" w:rsidRPr="00DA7C0C" w:rsidRDefault="008C7DF6" w:rsidP="008C7DF6">
      <w:pPr>
        <w:rPr>
          <w:rFonts w:ascii="Arial Narrow" w:hAnsi="Arial Narrow"/>
          <w:sz w:val="20"/>
          <w:szCs w:val="20"/>
        </w:rPr>
      </w:pPr>
    </w:p>
    <w:p w:rsidR="008C7DF6" w:rsidRPr="00DA7C0C" w:rsidRDefault="008C7DF6" w:rsidP="008C7DF6">
      <w:pPr>
        <w:rPr>
          <w:rFonts w:ascii="Arial Narrow" w:hAnsi="Arial Narrow"/>
          <w:b/>
          <w:sz w:val="20"/>
          <w:szCs w:val="20"/>
        </w:rPr>
      </w:pPr>
      <w:r w:rsidRPr="00DA7C0C">
        <w:rPr>
          <w:rFonts w:ascii="Arial Narrow" w:hAnsi="Arial Narrow"/>
          <w:b/>
          <w:sz w:val="20"/>
          <w:szCs w:val="20"/>
        </w:rPr>
        <w:t>BENEDICTION</w:t>
      </w:r>
    </w:p>
    <w:p w:rsidR="008C7DF6" w:rsidRPr="00DA7C0C" w:rsidRDefault="008C7DF6" w:rsidP="008C7DF6">
      <w:pPr>
        <w:pStyle w:val="NoSpacing"/>
        <w:rPr>
          <w:rFonts w:ascii="Arial Narrow" w:hAnsi="Arial Narrow"/>
          <w:b/>
          <w:sz w:val="20"/>
          <w:szCs w:val="20"/>
        </w:rPr>
      </w:pPr>
    </w:p>
    <w:p w:rsidR="008C7DF6" w:rsidRPr="00DA7C0C" w:rsidRDefault="008C7DF6" w:rsidP="008C7DF6">
      <w:pPr>
        <w:pStyle w:val="NoSpacing"/>
        <w:rPr>
          <w:rFonts w:ascii="Arial Narrow" w:hAnsi="Arial Narrow"/>
          <w:sz w:val="20"/>
          <w:szCs w:val="20"/>
        </w:rPr>
      </w:pPr>
      <w:r w:rsidRPr="00DA7C0C">
        <w:rPr>
          <w:rFonts w:ascii="Arial Narrow" w:hAnsi="Arial Narrow"/>
          <w:sz w:val="20"/>
          <w:szCs w:val="20"/>
        </w:rPr>
        <w:t>****************************************************************************</w:t>
      </w:r>
    </w:p>
    <w:p w:rsidR="008C7DF6" w:rsidRPr="00DA7C0C" w:rsidRDefault="008C7DF6" w:rsidP="008C7DF6">
      <w:pPr>
        <w:pStyle w:val="NoSpacing"/>
        <w:rPr>
          <w:rFonts w:ascii="Arial Narrow" w:hAnsi="Arial Narrow"/>
          <w:sz w:val="20"/>
          <w:szCs w:val="20"/>
        </w:rPr>
      </w:pPr>
      <w:r w:rsidRPr="00DA7C0C">
        <w:rPr>
          <w:rFonts w:ascii="Arial Narrow" w:hAnsi="Arial Narrow"/>
          <w:sz w:val="20"/>
          <w:szCs w:val="20"/>
        </w:rPr>
        <w:tab/>
      </w:r>
    </w:p>
    <w:sectPr w:rsidR="008C7DF6" w:rsidRPr="00DA7C0C"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2FC" w:rsidRDefault="006762FC" w:rsidP="00211F5C">
      <w:r>
        <w:separator/>
      </w:r>
    </w:p>
  </w:endnote>
  <w:endnote w:type="continuationSeparator" w:id="1">
    <w:p w:rsidR="006762FC" w:rsidRDefault="006762FC"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2FC" w:rsidRDefault="006762FC" w:rsidP="00211F5C">
      <w:r>
        <w:separator/>
      </w:r>
    </w:p>
  </w:footnote>
  <w:footnote w:type="continuationSeparator" w:id="1">
    <w:p w:rsidR="006762FC" w:rsidRDefault="006762FC"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0"/>
  </w:num>
  <w:num w:numId="6">
    <w:abstractNumId w:val="12"/>
  </w:num>
  <w:num w:numId="7">
    <w:abstractNumId w:val="6"/>
  </w:num>
  <w:num w:numId="8">
    <w:abstractNumId w:val="2"/>
  </w:num>
  <w:num w:numId="9">
    <w:abstractNumId w:val="17"/>
  </w:num>
  <w:num w:numId="10">
    <w:abstractNumId w:val="8"/>
  </w:num>
  <w:num w:numId="11">
    <w:abstractNumId w:val="3"/>
  </w:num>
  <w:num w:numId="12">
    <w:abstractNumId w:val="18"/>
  </w:num>
  <w:num w:numId="13">
    <w:abstractNumId w:val="10"/>
  </w:num>
  <w:num w:numId="14">
    <w:abstractNumId w:val="1"/>
  </w:num>
  <w:num w:numId="15">
    <w:abstractNumId w:val="14"/>
  </w:num>
  <w:num w:numId="16">
    <w:abstractNumId w:val="5"/>
  </w:num>
  <w:num w:numId="17">
    <w:abstractNumId w:val="21"/>
  </w:num>
  <w:num w:numId="18">
    <w:abstractNumId w:val="16"/>
  </w:num>
  <w:num w:numId="19">
    <w:abstractNumId w:val="13"/>
  </w:num>
  <w:num w:numId="20">
    <w:abstractNumId w:val="11"/>
  </w:num>
  <w:num w:numId="21">
    <w:abstractNumId w:val="7"/>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1D0E"/>
    <w:rsid w:val="000125E2"/>
    <w:rsid w:val="00016750"/>
    <w:rsid w:val="00023DA5"/>
    <w:rsid w:val="00053671"/>
    <w:rsid w:val="000601D0"/>
    <w:rsid w:val="00063232"/>
    <w:rsid w:val="00063FD8"/>
    <w:rsid w:val="00064D1D"/>
    <w:rsid w:val="00065032"/>
    <w:rsid w:val="0007041A"/>
    <w:rsid w:val="000751E0"/>
    <w:rsid w:val="00084FE1"/>
    <w:rsid w:val="0008501D"/>
    <w:rsid w:val="000850B2"/>
    <w:rsid w:val="00090BBE"/>
    <w:rsid w:val="00092265"/>
    <w:rsid w:val="000B018C"/>
    <w:rsid w:val="000B40DF"/>
    <w:rsid w:val="000C11C9"/>
    <w:rsid w:val="000C1D63"/>
    <w:rsid w:val="000D18A0"/>
    <w:rsid w:val="000D45FE"/>
    <w:rsid w:val="000E24D6"/>
    <w:rsid w:val="000E2A3C"/>
    <w:rsid w:val="000F313E"/>
    <w:rsid w:val="00115953"/>
    <w:rsid w:val="00123A7F"/>
    <w:rsid w:val="00125AC5"/>
    <w:rsid w:val="00131BA8"/>
    <w:rsid w:val="001347A9"/>
    <w:rsid w:val="00136CEF"/>
    <w:rsid w:val="0014620C"/>
    <w:rsid w:val="00152B18"/>
    <w:rsid w:val="0019079B"/>
    <w:rsid w:val="00191172"/>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265B7"/>
    <w:rsid w:val="002307D7"/>
    <w:rsid w:val="00234A6B"/>
    <w:rsid w:val="00234AB1"/>
    <w:rsid w:val="00236540"/>
    <w:rsid w:val="00236783"/>
    <w:rsid w:val="002424B6"/>
    <w:rsid w:val="00251AA7"/>
    <w:rsid w:val="0025757C"/>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D372F"/>
    <w:rsid w:val="002D6609"/>
    <w:rsid w:val="002E26FB"/>
    <w:rsid w:val="002F6626"/>
    <w:rsid w:val="003015D0"/>
    <w:rsid w:val="0030181E"/>
    <w:rsid w:val="0030336A"/>
    <w:rsid w:val="00316157"/>
    <w:rsid w:val="00317088"/>
    <w:rsid w:val="00320204"/>
    <w:rsid w:val="0032188B"/>
    <w:rsid w:val="00324CDB"/>
    <w:rsid w:val="00330782"/>
    <w:rsid w:val="0033144F"/>
    <w:rsid w:val="003344D9"/>
    <w:rsid w:val="00340332"/>
    <w:rsid w:val="00343134"/>
    <w:rsid w:val="003458ED"/>
    <w:rsid w:val="0035461C"/>
    <w:rsid w:val="00356A3B"/>
    <w:rsid w:val="00360B2C"/>
    <w:rsid w:val="00362989"/>
    <w:rsid w:val="003645B2"/>
    <w:rsid w:val="003675B5"/>
    <w:rsid w:val="00376D94"/>
    <w:rsid w:val="00380CE6"/>
    <w:rsid w:val="003845B5"/>
    <w:rsid w:val="003860F0"/>
    <w:rsid w:val="00387AFB"/>
    <w:rsid w:val="00387F00"/>
    <w:rsid w:val="00392A77"/>
    <w:rsid w:val="0039699B"/>
    <w:rsid w:val="003977E9"/>
    <w:rsid w:val="003A6E94"/>
    <w:rsid w:val="003B0426"/>
    <w:rsid w:val="003B3E7E"/>
    <w:rsid w:val="003B6ED1"/>
    <w:rsid w:val="003C1E73"/>
    <w:rsid w:val="003D27CF"/>
    <w:rsid w:val="003E3627"/>
    <w:rsid w:val="003E68DB"/>
    <w:rsid w:val="003F28E4"/>
    <w:rsid w:val="003F6A48"/>
    <w:rsid w:val="004019E7"/>
    <w:rsid w:val="0040475A"/>
    <w:rsid w:val="00410173"/>
    <w:rsid w:val="00411A06"/>
    <w:rsid w:val="00411AEA"/>
    <w:rsid w:val="004159DA"/>
    <w:rsid w:val="00423946"/>
    <w:rsid w:val="00430161"/>
    <w:rsid w:val="00430497"/>
    <w:rsid w:val="00430EDB"/>
    <w:rsid w:val="004319A6"/>
    <w:rsid w:val="004331A5"/>
    <w:rsid w:val="00436BDC"/>
    <w:rsid w:val="00441B7B"/>
    <w:rsid w:val="00441E84"/>
    <w:rsid w:val="0044318B"/>
    <w:rsid w:val="00446332"/>
    <w:rsid w:val="00465E9D"/>
    <w:rsid w:val="00467297"/>
    <w:rsid w:val="00474A00"/>
    <w:rsid w:val="00484B83"/>
    <w:rsid w:val="00490C45"/>
    <w:rsid w:val="00494588"/>
    <w:rsid w:val="004A36F8"/>
    <w:rsid w:val="004A3A77"/>
    <w:rsid w:val="004A72A3"/>
    <w:rsid w:val="004B32C2"/>
    <w:rsid w:val="004B6FA7"/>
    <w:rsid w:val="004C0210"/>
    <w:rsid w:val="004C11B7"/>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26333"/>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7A19"/>
    <w:rsid w:val="005B1114"/>
    <w:rsid w:val="005B661A"/>
    <w:rsid w:val="005B745D"/>
    <w:rsid w:val="005C52C7"/>
    <w:rsid w:val="005C6754"/>
    <w:rsid w:val="005D33A8"/>
    <w:rsid w:val="005E3C78"/>
    <w:rsid w:val="005F1356"/>
    <w:rsid w:val="005F1537"/>
    <w:rsid w:val="005F40B7"/>
    <w:rsid w:val="0060347B"/>
    <w:rsid w:val="00604E8B"/>
    <w:rsid w:val="006104E6"/>
    <w:rsid w:val="00614763"/>
    <w:rsid w:val="00614D6F"/>
    <w:rsid w:val="00622495"/>
    <w:rsid w:val="0062597A"/>
    <w:rsid w:val="0062658D"/>
    <w:rsid w:val="00626C4F"/>
    <w:rsid w:val="00627D72"/>
    <w:rsid w:val="006349EF"/>
    <w:rsid w:val="0064097B"/>
    <w:rsid w:val="00646C74"/>
    <w:rsid w:val="0065000B"/>
    <w:rsid w:val="00650104"/>
    <w:rsid w:val="00651F6A"/>
    <w:rsid w:val="00651FF0"/>
    <w:rsid w:val="0066345E"/>
    <w:rsid w:val="006670CB"/>
    <w:rsid w:val="00674D60"/>
    <w:rsid w:val="00675586"/>
    <w:rsid w:val="00675811"/>
    <w:rsid w:val="006762FC"/>
    <w:rsid w:val="00681382"/>
    <w:rsid w:val="0069073C"/>
    <w:rsid w:val="006908E9"/>
    <w:rsid w:val="0069317E"/>
    <w:rsid w:val="00693231"/>
    <w:rsid w:val="006941D2"/>
    <w:rsid w:val="006A2245"/>
    <w:rsid w:val="006A3235"/>
    <w:rsid w:val="006A5AFA"/>
    <w:rsid w:val="006B2A7C"/>
    <w:rsid w:val="006B6116"/>
    <w:rsid w:val="006C1F1D"/>
    <w:rsid w:val="006C2CBD"/>
    <w:rsid w:val="006C4DD8"/>
    <w:rsid w:val="006D1CB6"/>
    <w:rsid w:val="006E28B4"/>
    <w:rsid w:val="006E4C15"/>
    <w:rsid w:val="006F54A4"/>
    <w:rsid w:val="00701441"/>
    <w:rsid w:val="0071060B"/>
    <w:rsid w:val="00716E83"/>
    <w:rsid w:val="00720198"/>
    <w:rsid w:val="00724F0F"/>
    <w:rsid w:val="007276DC"/>
    <w:rsid w:val="00730A71"/>
    <w:rsid w:val="007336E1"/>
    <w:rsid w:val="00736546"/>
    <w:rsid w:val="00737C63"/>
    <w:rsid w:val="0074010F"/>
    <w:rsid w:val="00742C2F"/>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B17A7"/>
    <w:rsid w:val="007C3ABA"/>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7949"/>
    <w:rsid w:val="008A0C80"/>
    <w:rsid w:val="008A41B0"/>
    <w:rsid w:val="008B2318"/>
    <w:rsid w:val="008B4EC4"/>
    <w:rsid w:val="008C0C65"/>
    <w:rsid w:val="008C2B3B"/>
    <w:rsid w:val="008C723B"/>
    <w:rsid w:val="008C7DF6"/>
    <w:rsid w:val="008D32C1"/>
    <w:rsid w:val="008D4073"/>
    <w:rsid w:val="008F3EEA"/>
    <w:rsid w:val="008F45E2"/>
    <w:rsid w:val="008F68E6"/>
    <w:rsid w:val="008F7C7B"/>
    <w:rsid w:val="00917620"/>
    <w:rsid w:val="00923CBF"/>
    <w:rsid w:val="009476C9"/>
    <w:rsid w:val="00956962"/>
    <w:rsid w:val="009619AF"/>
    <w:rsid w:val="009723D4"/>
    <w:rsid w:val="00972BF8"/>
    <w:rsid w:val="009732F0"/>
    <w:rsid w:val="00975ED0"/>
    <w:rsid w:val="00994514"/>
    <w:rsid w:val="00997DB8"/>
    <w:rsid w:val="009A15B7"/>
    <w:rsid w:val="009A5EC4"/>
    <w:rsid w:val="009A6F4E"/>
    <w:rsid w:val="009B365A"/>
    <w:rsid w:val="009B7EB3"/>
    <w:rsid w:val="009C0E25"/>
    <w:rsid w:val="009D68AB"/>
    <w:rsid w:val="009F5B54"/>
    <w:rsid w:val="00A06658"/>
    <w:rsid w:val="00A160A2"/>
    <w:rsid w:val="00A27F34"/>
    <w:rsid w:val="00A47CE1"/>
    <w:rsid w:val="00A53486"/>
    <w:rsid w:val="00A561A0"/>
    <w:rsid w:val="00A77B14"/>
    <w:rsid w:val="00A87606"/>
    <w:rsid w:val="00AA3B91"/>
    <w:rsid w:val="00AA669D"/>
    <w:rsid w:val="00AB016D"/>
    <w:rsid w:val="00AB0703"/>
    <w:rsid w:val="00AC1CD8"/>
    <w:rsid w:val="00AD3A4B"/>
    <w:rsid w:val="00AE0FA0"/>
    <w:rsid w:val="00AE604C"/>
    <w:rsid w:val="00AE6F71"/>
    <w:rsid w:val="00AF2E44"/>
    <w:rsid w:val="00B00E95"/>
    <w:rsid w:val="00B01C0D"/>
    <w:rsid w:val="00B154D2"/>
    <w:rsid w:val="00B21885"/>
    <w:rsid w:val="00B32074"/>
    <w:rsid w:val="00B337B3"/>
    <w:rsid w:val="00B37060"/>
    <w:rsid w:val="00B43C36"/>
    <w:rsid w:val="00B47350"/>
    <w:rsid w:val="00B602C8"/>
    <w:rsid w:val="00B6069D"/>
    <w:rsid w:val="00B60CCA"/>
    <w:rsid w:val="00B62ABF"/>
    <w:rsid w:val="00B63233"/>
    <w:rsid w:val="00B710B5"/>
    <w:rsid w:val="00B8351E"/>
    <w:rsid w:val="00B8361B"/>
    <w:rsid w:val="00B95D21"/>
    <w:rsid w:val="00B97999"/>
    <w:rsid w:val="00BA3D08"/>
    <w:rsid w:val="00BA497E"/>
    <w:rsid w:val="00BA5CFD"/>
    <w:rsid w:val="00BB1676"/>
    <w:rsid w:val="00BB422A"/>
    <w:rsid w:val="00BC2FC4"/>
    <w:rsid w:val="00BC62FA"/>
    <w:rsid w:val="00BD1E55"/>
    <w:rsid w:val="00BD7F5E"/>
    <w:rsid w:val="00BE0BCF"/>
    <w:rsid w:val="00BE1991"/>
    <w:rsid w:val="00BF2795"/>
    <w:rsid w:val="00BF3AC9"/>
    <w:rsid w:val="00C01447"/>
    <w:rsid w:val="00C02965"/>
    <w:rsid w:val="00C02DEA"/>
    <w:rsid w:val="00C04B46"/>
    <w:rsid w:val="00C06833"/>
    <w:rsid w:val="00C1552E"/>
    <w:rsid w:val="00C15CE1"/>
    <w:rsid w:val="00C1765F"/>
    <w:rsid w:val="00C20EE4"/>
    <w:rsid w:val="00C23666"/>
    <w:rsid w:val="00C26C68"/>
    <w:rsid w:val="00C57E58"/>
    <w:rsid w:val="00C60E98"/>
    <w:rsid w:val="00C67EC5"/>
    <w:rsid w:val="00C73492"/>
    <w:rsid w:val="00C84A81"/>
    <w:rsid w:val="00C86AB8"/>
    <w:rsid w:val="00C86EB5"/>
    <w:rsid w:val="00C91037"/>
    <w:rsid w:val="00C969C8"/>
    <w:rsid w:val="00CA485C"/>
    <w:rsid w:val="00CB0E2F"/>
    <w:rsid w:val="00CB6B50"/>
    <w:rsid w:val="00CC2002"/>
    <w:rsid w:val="00CD377B"/>
    <w:rsid w:val="00CD7C13"/>
    <w:rsid w:val="00CF2661"/>
    <w:rsid w:val="00D0361A"/>
    <w:rsid w:val="00D03DA6"/>
    <w:rsid w:val="00D056B0"/>
    <w:rsid w:val="00D063C4"/>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12826"/>
    <w:rsid w:val="00E13E6D"/>
    <w:rsid w:val="00E236B5"/>
    <w:rsid w:val="00E342C4"/>
    <w:rsid w:val="00E35CCC"/>
    <w:rsid w:val="00E36BB1"/>
    <w:rsid w:val="00E37D70"/>
    <w:rsid w:val="00E404E5"/>
    <w:rsid w:val="00E40974"/>
    <w:rsid w:val="00E43532"/>
    <w:rsid w:val="00E47709"/>
    <w:rsid w:val="00E5036A"/>
    <w:rsid w:val="00E50A84"/>
    <w:rsid w:val="00E55039"/>
    <w:rsid w:val="00E600A4"/>
    <w:rsid w:val="00E60A7E"/>
    <w:rsid w:val="00E64AD0"/>
    <w:rsid w:val="00E766FF"/>
    <w:rsid w:val="00E84275"/>
    <w:rsid w:val="00E844F0"/>
    <w:rsid w:val="00E84ABF"/>
    <w:rsid w:val="00E905C6"/>
    <w:rsid w:val="00E957D5"/>
    <w:rsid w:val="00EA7C5E"/>
    <w:rsid w:val="00EB54AD"/>
    <w:rsid w:val="00ED1A14"/>
    <w:rsid w:val="00EE509C"/>
    <w:rsid w:val="00EE5EF9"/>
    <w:rsid w:val="00EE70F1"/>
    <w:rsid w:val="00EE71C8"/>
    <w:rsid w:val="00EF5EDE"/>
    <w:rsid w:val="00EF6496"/>
    <w:rsid w:val="00F048FA"/>
    <w:rsid w:val="00F0592F"/>
    <w:rsid w:val="00F12C4A"/>
    <w:rsid w:val="00F200A5"/>
    <w:rsid w:val="00F2798E"/>
    <w:rsid w:val="00F3592D"/>
    <w:rsid w:val="00F35AE7"/>
    <w:rsid w:val="00F36F68"/>
    <w:rsid w:val="00F42EA5"/>
    <w:rsid w:val="00F4478D"/>
    <w:rsid w:val="00F45ABC"/>
    <w:rsid w:val="00F52451"/>
    <w:rsid w:val="00F530F8"/>
    <w:rsid w:val="00F61841"/>
    <w:rsid w:val="00F63675"/>
    <w:rsid w:val="00F64F2F"/>
    <w:rsid w:val="00F724EA"/>
    <w:rsid w:val="00F76C6A"/>
    <w:rsid w:val="00F857E5"/>
    <w:rsid w:val="00F86C0C"/>
    <w:rsid w:val="00F9162B"/>
    <w:rsid w:val="00F95881"/>
    <w:rsid w:val="00FA66DB"/>
    <w:rsid w:val="00FA6917"/>
    <w:rsid w:val="00FA6D63"/>
    <w:rsid w:val="00FB254E"/>
    <w:rsid w:val="00FC6CB1"/>
    <w:rsid w:val="00FD0D6E"/>
    <w:rsid w:val="00FE0D2F"/>
    <w:rsid w:val="00FE1500"/>
    <w:rsid w:val="00FE2F6D"/>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12</cp:revision>
  <cp:lastPrinted>2020-06-03T18:55:00Z</cp:lastPrinted>
  <dcterms:created xsi:type="dcterms:W3CDTF">2021-08-25T15:27:00Z</dcterms:created>
  <dcterms:modified xsi:type="dcterms:W3CDTF">2021-08-25T22:04:00Z</dcterms:modified>
</cp:coreProperties>
</file>