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2D0D5" w14:textId="43394AC7" w:rsidR="00A82427" w:rsidRDefault="00A82427" w:rsidP="375E0BF3">
      <w:pPr>
        <w:spacing w:after="0" w:line="240" w:lineRule="auto"/>
        <w:rPr>
          <w:rFonts w:ascii="Arial" w:eastAsia="Arial" w:hAnsi="Arial" w:cs="Arial"/>
        </w:rPr>
      </w:pPr>
      <w:r>
        <w:rPr>
          <w:rFonts w:ascii="Arial" w:eastAsia="Arial" w:hAnsi="Arial" w:cs="Arial"/>
        </w:rPr>
        <w:t xml:space="preserve">The Sunday </w:t>
      </w:r>
      <w:proofErr w:type="gramStart"/>
      <w:r>
        <w:rPr>
          <w:rFonts w:ascii="Arial" w:eastAsia="Arial" w:hAnsi="Arial" w:cs="Arial"/>
        </w:rPr>
        <w:t>School</w:t>
      </w:r>
      <w:proofErr w:type="gramEnd"/>
      <w:r>
        <w:rPr>
          <w:rFonts w:ascii="Arial" w:eastAsia="Arial" w:hAnsi="Arial" w:cs="Arial"/>
        </w:rPr>
        <w:t xml:space="preserve"> has a tradition of allowing children to make cards for their fathers and/or men of the church and other men who are influential in their lives.  We therefore hope that the children </w:t>
      </w:r>
      <w:r w:rsidR="0084318C">
        <w:rPr>
          <w:rFonts w:ascii="Arial" w:eastAsia="Arial" w:hAnsi="Arial" w:cs="Arial"/>
        </w:rPr>
        <w:t xml:space="preserve">(whatever their ages) </w:t>
      </w:r>
      <w:r>
        <w:rPr>
          <w:rFonts w:ascii="Arial" w:eastAsia="Arial" w:hAnsi="Arial" w:cs="Arial"/>
        </w:rPr>
        <w:t xml:space="preserve">will be able to make cards today.  We do recognise that some of our children do not have relationships with their fathers and we do not force same but hopefully every child </w:t>
      </w:r>
      <w:r>
        <w:rPr>
          <w:rFonts w:ascii="Arial" w:eastAsia="Arial" w:hAnsi="Arial" w:cs="Arial"/>
        </w:rPr>
        <w:t xml:space="preserve">can make a card for an adult man they would like to encourage </w:t>
      </w:r>
      <w:proofErr w:type="spellStart"/>
      <w:r>
        <w:rPr>
          <w:rFonts w:ascii="Arial" w:eastAsia="Arial" w:hAnsi="Arial" w:cs="Arial"/>
        </w:rPr>
        <w:t>eg</w:t>
      </w:r>
      <w:proofErr w:type="spellEnd"/>
      <w:r>
        <w:rPr>
          <w:rFonts w:ascii="Arial" w:eastAsia="Arial" w:hAnsi="Arial" w:cs="Arial"/>
        </w:rPr>
        <w:t xml:space="preserve">. </w:t>
      </w:r>
      <w:proofErr w:type="gramStart"/>
      <w:r w:rsidR="0084318C">
        <w:rPr>
          <w:rFonts w:ascii="Arial" w:eastAsia="Arial" w:hAnsi="Arial" w:cs="Arial"/>
        </w:rPr>
        <w:t>f</w:t>
      </w:r>
      <w:r>
        <w:rPr>
          <w:rFonts w:ascii="Arial" w:eastAsia="Arial" w:hAnsi="Arial" w:cs="Arial"/>
        </w:rPr>
        <w:t>amily</w:t>
      </w:r>
      <w:proofErr w:type="gramEnd"/>
      <w:r>
        <w:rPr>
          <w:rFonts w:ascii="Arial" w:eastAsia="Arial" w:hAnsi="Arial" w:cs="Arial"/>
        </w:rPr>
        <w:t xml:space="preserve"> friend, uncle, grandfather etc.  </w:t>
      </w:r>
    </w:p>
    <w:p w14:paraId="473A6ED3" w14:textId="77777777" w:rsidR="00A82427" w:rsidRDefault="00A82427" w:rsidP="375E0BF3">
      <w:pPr>
        <w:spacing w:after="0" w:line="240" w:lineRule="auto"/>
        <w:rPr>
          <w:rFonts w:ascii="Arial" w:eastAsia="Arial" w:hAnsi="Arial" w:cs="Arial"/>
        </w:rPr>
      </w:pPr>
    </w:p>
    <w:p w14:paraId="27BA6EF1" w14:textId="77777777" w:rsidR="00A82427" w:rsidRDefault="00A82427" w:rsidP="375E0BF3">
      <w:pPr>
        <w:spacing w:after="0" w:line="240" w:lineRule="auto"/>
        <w:rPr>
          <w:rFonts w:ascii="Arial" w:eastAsia="Arial" w:hAnsi="Arial" w:cs="Arial"/>
          <w:b/>
          <w:bCs/>
          <w:color w:val="222222"/>
          <w:u w:val="single"/>
        </w:rPr>
      </w:pPr>
    </w:p>
    <w:p w14:paraId="5B6BB26D" w14:textId="4CE96B69" w:rsidR="375E0BF3" w:rsidRDefault="375E0BF3" w:rsidP="375E0BF3">
      <w:pPr>
        <w:spacing w:after="0" w:line="240" w:lineRule="auto"/>
        <w:rPr>
          <w:rFonts w:ascii="Arial" w:eastAsia="Arial" w:hAnsi="Arial" w:cs="Arial"/>
          <w:b/>
          <w:bCs/>
          <w:color w:val="222222"/>
        </w:rPr>
      </w:pPr>
      <w:r w:rsidRPr="375E0BF3">
        <w:rPr>
          <w:rFonts w:ascii="Arial" w:eastAsia="Arial" w:hAnsi="Arial" w:cs="Arial"/>
          <w:b/>
          <w:bCs/>
          <w:color w:val="222222"/>
          <w:u w:val="single"/>
        </w:rPr>
        <w:t>Theme</w:t>
      </w:r>
      <w:r w:rsidR="00A82427">
        <w:rPr>
          <w:rFonts w:ascii="Arial" w:eastAsia="Arial" w:hAnsi="Arial" w:cs="Arial"/>
          <w:b/>
          <w:bCs/>
          <w:color w:val="222222"/>
        </w:rPr>
        <w:t xml:space="preserve"> – The L</w:t>
      </w:r>
      <w:r w:rsidRPr="375E0BF3">
        <w:rPr>
          <w:rFonts w:ascii="Arial" w:eastAsia="Arial" w:hAnsi="Arial" w:cs="Arial"/>
          <w:b/>
          <w:bCs/>
          <w:color w:val="222222"/>
        </w:rPr>
        <w:t>oving Father</w:t>
      </w:r>
    </w:p>
    <w:p w14:paraId="62411187" w14:textId="69BC4529" w:rsidR="4733F9E4" w:rsidRDefault="4733F9E4" w:rsidP="4733F9E4">
      <w:pPr>
        <w:spacing w:after="0" w:line="240" w:lineRule="auto"/>
        <w:rPr>
          <w:rFonts w:ascii="Arial" w:eastAsia="Arial" w:hAnsi="Arial" w:cs="Arial"/>
          <w:b/>
          <w:bCs/>
          <w:color w:val="222222"/>
        </w:rPr>
      </w:pPr>
    </w:p>
    <w:p w14:paraId="00000003" w14:textId="77777777" w:rsidR="00C267C7" w:rsidRDefault="00C009AF" w:rsidP="4733F9E4">
      <w:pPr>
        <w:spacing w:after="0" w:line="240" w:lineRule="auto"/>
        <w:rPr>
          <w:rFonts w:ascii="Arial" w:eastAsia="Arial" w:hAnsi="Arial" w:cs="Arial"/>
          <w:color w:val="222222"/>
        </w:rPr>
      </w:pPr>
      <w:r w:rsidRPr="4733F9E4">
        <w:rPr>
          <w:rFonts w:ascii="Arial" w:eastAsia="Arial" w:hAnsi="Arial" w:cs="Arial"/>
          <w:b/>
          <w:bCs/>
          <w:color w:val="222222"/>
          <w:u w:val="single"/>
        </w:rPr>
        <w:t>Objective Summary</w:t>
      </w:r>
    </w:p>
    <w:p w14:paraId="00000004" w14:textId="77777777" w:rsidR="00C267C7" w:rsidRDefault="375E0BF3" w:rsidP="4733F9E4">
      <w:pPr>
        <w:spacing w:after="0" w:line="240" w:lineRule="auto"/>
        <w:rPr>
          <w:rFonts w:ascii="Arial" w:eastAsia="Arial" w:hAnsi="Arial" w:cs="Arial"/>
          <w:color w:val="222222"/>
        </w:rPr>
      </w:pPr>
      <w:r w:rsidRPr="375E0BF3">
        <w:rPr>
          <w:rFonts w:ascii="Arial" w:eastAsia="Arial" w:hAnsi="Arial" w:cs="Arial"/>
          <w:color w:val="222222"/>
        </w:rPr>
        <w:t> </w:t>
      </w:r>
    </w:p>
    <w:p w14:paraId="5109D48D" w14:textId="7AEC69A1" w:rsidR="375E0BF3" w:rsidRDefault="375E0BF3" w:rsidP="375E0BF3">
      <w:pPr>
        <w:spacing w:after="0" w:line="240" w:lineRule="auto"/>
        <w:rPr>
          <w:rFonts w:ascii="Arial" w:eastAsia="Arial" w:hAnsi="Arial" w:cs="Arial"/>
        </w:rPr>
      </w:pPr>
      <w:r w:rsidRPr="375E0BF3">
        <w:rPr>
          <w:rFonts w:ascii="Arial" w:eastAsia="Arial" w:hAnsi="Arial" w:cs="Arial"/>
        </w:rPr>
        <w:t xml:space="preserve">Dads </w:t>
      </w:r>
      <w:r w:rsidR="0084318C">
        <w:rPr>
          <w:rFonts w:ascii="Arial" w:eastAsia="Arial" w:hAnsi="Arial" w:cs="Arial"/>
        </w:rPr>
        <w:t>are called to be many things. They are purposed to be</w:t>
      </w:r>
      <w:r w:rsidRPr="375E0BF3">
        <w:rPr>
          <w:rFonts w:ascii="Arial" w:eastAsia="Arial" w:hAnsi="Arial" w:cs="Arial"/>
        </w:rPr>
        <w:t xml:space="preserve"> providers, teachers, mentors, spiritual leaders, coac</w:t>
      </w:r>
      <w:r w:rsidR="0084318C">
        <w:rPr>
          <w:rFonts w:ascii="Arial" w:eastAsia="Arial" w:hAnsi="Arial" w:cs="Arial"/>
        </w:rPr>
        <w:t>hes, and even playmates. But a d</w:t>
      </w:r>
      <w:r w:rsidRPr="375E0BF3">
        <w:rPr>
          <w:rFonts w:ascii="Arial" w:eastAsia="Arial" w:hAnsi="Arial" w:cs="Arial"/>
        </w:rPr>
        <w:t xml:space="preserve">ad’s most important job is </w:t>
      </w:r>
      <w:r w:rsidR="00C009AF" w:rsidRPr="375E0BF3">
        <w:rPr>
          <w:rFonts w:ascii="Arial" w:eastAsia="Arial" w:hAnsi="Arial" w:cs="Arial"/>
        </w:rPr>
        <w:t>modelling</w:t>
      </w:r>
      <w:r w:rsidRPr="375E0BF3">
        <w:rPr>
          <w:rFonts w:ascii="Arial" w:eastAsia="Arial" w:hAnsi="Arial" w:cs="Arial"/>
        </w:rPr>
        <w:t xml:space="preserve"> the love of God to his kids. We should </w:t>
      </w:r>
      <w:r w:rsidR="0084318C">
        <w:rPr>
          <w:rFonts w:ascii="Arial" w:eastAsia="Arial" w:hAnsi="Arial" w:cs="Arial"/>
        </w:rPr>
        <w:t>pray and love our d</w:t>
      </w:r>
      <w:r w:rsidRPr="375E0BF3">
        <w:rPr>
          <w:rFonts w:ascii="Arial" w:eastAsia="Arial" w:hAnsi="Arial" w:cs="Arial"/>
        </w:rPr>
        <w:t xml:space="preserve">ads, knowing that they </w:t>
      </w:r>
      <w:r w:rsidR="0084318C">
        <w:rPr>
          <w:rFonts w:ascii="Arial" w:eastAsia="Arial" w:hAnsi="Arial" w:cs="Arial"/>
        </w:rPr>
        <w:t xml:space="preserve">are purposed for showing </w:t>
      </w:r>
      <w:r w:rsidRPr="375E0BF3">
        <w:rPr>
          <w:rFonts w:ascii="Arial" w:eastAsia="Arial" w:hAnsi="Arial" w:cs="Arial"/>
        </w:rPr>
        <w:t>how much God loves us.</w:t>
      </w:r>
      <w:r w:rsidR="0084318C">
        <w:rPr>
          <w:rFonts w:ascii="Arial" w:eastAsia="Arial" w:hAnsi="Arial" w:cs="Arial"/>
        </w:rPr>
        <w:t xml:space="preserve">  Sometimes some dads fail in their purpose but we can pray for our fathers and all fathers in our society.  </w:t>
      </w:r>
    </w:p>
    <w:p w14:paraId="31CA75BC" w14:textId="77777777" w:rsidR="00A82427" w:rsidRDefault="00A82427" w:rsidP="375E0BF3">
      <w:pPr>
        <w:spacing w:after="0" w:line="240" w:lineRule="auto"/>
        <w:rPr>
          <w:rFonts w:ascii="Arial" w:eastAsia="Arial" w:hAnsi="Arial" w:cs="Arial"/>
        </w:rPr>
      </w:pPr>
    </w:p>
    <w:p w14:paraId="00000008" w14:textId="77777777" w:rsidR="00C267C7" w:rsidRDefault="4733F9E4" w:rsidP="4733F9E4">
      <w:pPr>
        <w:spacing w:after="0" w:line="240" w:lineRule="auto"/>
        <w:rPr>
          <w:rFonts w:ascii="Arial" w:eastAsia="Arial" w:hAnsi="Arial" w:cs="Arial"/>
          <w:color w:val="222222"/>
        </w:rPr>
      </w:pPr>
      <w:r w:rsidRPr="4733F9E4">
        <w:rPr>
          <w:rFonts w:ascii="Arial" w:eastAsia="Arial" w:hAnsi="Arial" w:cs="Arial"/>
          <w:color w:val="222222"/>
        </w:rPr>
        <w:t> </w:t>
      </w:r>
    </w:p>
    <w:p w14:paraId="00000009" w14:textId="77777777" w:rsidR="00C267C7" w:rsidRDefault="00C009AF" w:rsidP="4733F9E4">
      <w:pPr>
        <w:spacing w:after="0" w:line="240" w:lineRule="auto"/>
        <w:rPr>
          <w:rFonts w:ascii="Arial" w:eastAsia="Arial" w:hAnsi="Arial" w:cs="Arial"/>
          <w:color w:val="222222"/>
        </w:rPr>
      </w:pPr>
      <w:r w:rsidRPr="4733F9E4">
        <w:rPr>
          <w:rFonts w:ascii="Arial" w:eastAsia="Arial" w:hAnsi="Arial" w:cs="Arial"/>
          <w:b/>
          <w:bCs/>
          <w:color w:val="222222"/>
          <w:u w:val="single"/>
        </w:rPr>
        <w:t>Resources needed</w:t>
      </w:r>
    </w:p>
    <w:p w14:paraId="0000000A" w14:textId="77777777" w:rsidR="00C267C7" w:rsidRDefault="4733F9E4" w:rsidP="4733F9E4">
      <w:pPr>
        <w:spacing w:after="0" w:line="240" w:lineRule="auto"/>
        <w:rPr>
          <w:rFonts w:ascii="Arial" w:eastAsia="Arial" w:hAnsi="Arial" w:cs="Arial"/>
          <w:color w:val="222222"/>
        </w:rPr>
      </w:pPr>
      <w:r w:rsidRPr="4733F9E4">
        <w:rPr>
          <w:rFonts w:ascii="Arial" w:eastAsia="Arial" w:hAnsi="Arial" w:cs="Arial"/>
          <w:color w:val="222222"/>
        </w:rPr>
        <w:t> </w:t>
      </w:r>
    </w:p>
    <w:p w14:paraId="0000000B" w14:textId="77777777" w:rsidR="00C267C7" w:rsidRDefault="4733F9E4" w:rsidP="4733F9E4">
      <w:pPr>
        <w:spacing w:after="0" w:line="240" w:lineRule="auto"/>
        <w:rPr>
          <w:rFonts w:ascii="Arial" w:eastAsia="Arial" w:hAnsi="Arial" w:cs="Arial"/>
          <w:color w:val="222222"/>
        </w:rPr>
      </w:pPr>
      <w:r w:rsidRPr="4733F9E4">
        <w:rPr>
          <w:rFonts w:ascii="Arial" w:eastAsia="Arial" w:hAnsi="Arial" w:cs="Arial"/>
          <w:color w:val="222222"/>
        </w:rPr>
        <w:t xml:space="preserve">Bibles </w:t>
      </w:r>
    </w:p>
    <w:p w14:paraId="0000000C" w14:textId="196B508F" w:rsidR="00C267C7" w:rsidRDefault="00C009AF" w:rsidP="4733F9E4">
      <w:pPr>
        <w:spacing w:after="0" w:line="240" w:lineRule="auto"/>
        <w:rPr>
          <w:rFonts w:ascii="Arial" w:eastAsia="Arial" w:hAnsi="Arial" w:cs="Arial"/>
          <w:color w:val="222222"/>
        </w:rPr>
      </w:pPr>
      <w:r>
        <w:rPr>
          <w:rFonts w:ascii="Arial" w:eastAsia="Arial" w:hAnsi="Arial" w:cs="Arial"/>
          <w:color w:val="222222"/>
        </w:rPr>
        <w:t xml:space="preserve">Paper </w:t>
      </w:r>
      <w:r w:rsidR="0F2D5E39" w:rsidRPr="0F2D5E39">
        <w:rPr>
          <w:rFonts w:ascii="Arial" w:eastAsia="Arial" w:hAnsi="Arial" w:cs="Arial"/>
          <w:color w:val="222222"/>
        </w:rPr>
        <w:t>and colouring crayons</w:t>
      </w:r>
      <w:r>
        <w:rPr>
          <w:rFonts w:ascii="Arial" w:eastAsia="Arial" w:hAnsi="Arial" w:cs="Arial"/>
          <w:color w:val="222222"/>
        </w:rPr>
        <w:t xml:space="preserve"> </w:t>
      </w:r>
    </w:p>
    <w:p w14:paraId="0000000E" w14:textId="1CA364A9" w:rsidR="00C267C7" w:rsidRDefault="00C009AF" w:rsidP="4733F9E4">
      <w:pPr>
        <w:spacing w:after="0" w:line="240" w:lineRule="auto"/>
        <w:rPr>
          <w:rFonts w:ascii="Arial" w:eastAsia="Arial" w:hAnsi="Arial" w:cs="Arial"/>
          <w:color w:val="222222"/>
        </w:rPr>
      </w:pPr>
      <w:r>
        <w:rPr>
          <w:rFonts w:ascii="Arial" w:eastAsia="Arial" w:hAnsi="Arial" w:cs="Arial"/>
          <w:color w:val="222222"/>
        </w:rPr>
        <w:t xml:space="preserve">Pencils/pens </w:t>
      </w:r>
    </w:p>
    <w:p w14:paraId="0000000F" w14:textId="77777777" w:rsidR="00C267C7" w:rsidRDefault="00C267C7" w:rsidP="4733F9E4">
      <w:pPr>
        <w:spacing w:after="0" w:line="240" w:lineRule="auto"/>
        <w:rPr>
          <w:rFonts w:ascii="Arial" w:eastAsia="Arial" w:hAnsi="Arial" w:cs="Arial"/>
          <w:color w:val="222222"/>
        </w:rPr>
      </w:pPr>
    </w:p>
    <w:p w14:paraId="00000010" w14:textId="77777777" w:rsidR="00C267C7" w:rsidRDefault="00C267C7" w:rsidP="4733F9E4">
      <w:pPr>
        <w:spacing w:after="0" w:line="240" w:lineRule="auto"/>
        <w:rPr>
          <w:rFonts w:ascii="Arial" w:eastAsia="Arial" w:hAnsi="Arial" w:cs="Arial"/>
          <w:b/>
          <w:bCs/>
          <w:color w:val="222222"/>
        </w:rPr>
      </w:pPr>
    </w:p>
    <w:p w14:paraId="61974684" w14:textId="72A86B29" w:rsidR="375E0BF3" w:rsidRDefault="375E0BF3" w:rsidP="375E0BF3">
      <w:pPr>
        <w:spacing w:after="0" w:line="240" w:lineRule="auto"/>
        <w:rPr>
          <w:rFonts w:ascii="Arial" w:eastAsia="Arial" w:hAnsi="Arial" w:cs="Arial"/>
          <w:color w:val="222222"/>
        </w:rPr>
      </w:pPr>
    </w:p>
    <w:p w14:paraId="00000015" w14:textId="77777777" w:rsidR="00C267C7" w:rsidRDefault="4733F9E4" w:rsidP="4733F9E4">
      <w:pPr>
        <w:spacing w:after="0" w:line="240" w:lineRule="auto"/>
        <w:rPr>
          <w:rFonts w:ascii="Arial" w:eastAsia="Arial" w:hAnsi="Arial" w:cs="Arial"/>
          <w:color w:val="222222"/>
        </w:rPr>
      </w:pPr>
      <w:r w:rsidRPr="4733F9E4">
        <w:rPr>
          <w:rFonts w:ascii="Arial" w:eastAsia="Arial" w:hAnsi="Arial" w:cs="Arial"/>
          <w:b/>
          <w:bCs/>
          <w:color w:val="222222"/>
          <w:u w:val="single"/>
        </w:rPr>
        <w:t>Memory verse</w:t>
      </w:r>
      <w:r w:rsidRPr="4733F9E4">
        <w:rPr>
          <w:rFonts w:ascii="Arial" w:eastAsia="Arial" w:hAnsi="Arial" w:cs="Arial"/>
          <w:color w:val="222222"/>
        </w:rPr>
        <w:t xml:space="preserve"> - </w:t>
      </w:r>
    </w:p>
    <w:p w14:paraId="00000016" w14:textId="77777777" w:rsidR="00C267C7" w:rsidRDefault="00C267C7" w:rsidP="4733F9E4">
      <w:pPr>
        <w:spacing w:after="0" w:line="240" w:lineRule="auto"/>
        <w:rPr>
          <w:rFonts w:ascii="Arial" w:eastAsia="Arial" w:hAnsi="Arial" w:cs="Arial"/>
          <w:color w:val="222222"/>
        </w:rPr>
      </w:pPr>
    </w:p>
    <w:p w14:paraId="5DB28A21" w14:textId="4031FA75" w:rsidR="375E0BF3" w:rsidRDefault="375E0BF3" w:rsidP="375E0BF3">
      <w:pPr>
        <w:spacing w:after="0" w:line="240" w:lineRule="auto"/>
      </w:pPr>
      <w:r w:rsidRPr="375E0BF3">
        <w:rPr>
          <w:rFonts w:ascii="Arial" w:eastAsia="Arial" w:hAnsi="Arial" w:cs="Arial"/>
        </w:rPr>
        <w:t>“Children, obey your parents in the Lord, for this is right.” Ephesians 6:1 (NIV)</w:t>
      </w:r>
    </w:p>
    <w:p w14:paraId="39C635EC" w14:textId="03CA4348" w:rsidR="375E0BF3" w:rsidRDefault="375E0BF3" w:rsidP="375E0BF3">
      <w:pPr>
        <w:spacing w:after="0" w:line="240" w:lineRule="auto"/>
        <w:rPr>
          <w:rFonts w:ascii="Arial" w:eastAsia="Arial" w:hAnsi="Arial" w:cs="Arial"/>
        </w:rPr>
      </w:pPr>
    </w:p>
    <w:p w14:paraId="00000038" w14:textId="2E3EE894" w:rsidR="00C267C7" w:rsidRDefault="375E0BF3" w:rsidP="375E0BF3">
      <w:pPr>
        <w:spacing w:after="0" w:line="240" w:lineRule="auto"/>
        <w:rPr>
          <w:rFonts w:ascii="Arial" w:eastAsia="Arial" w:hAnsi="Arial" w:cs="Arial"/>
          <w:b/>
          <w:bCs/>
          <w:color w:val="464646"/>
          <w:highlight w:val="white"/>
          <w:u w:val="single"/>
        </w:rPr>
      </w:pPr>
      <w:r w:rsidRPr="375E0BF3">
        <w:rPr>
          <w:rFonts w:ascii="Arial" w:eastAsia="Arial" w:hAnsi="Arial" w:cs="Arial"/>
          <w:b/>
          <w:bCs/>
          <w:color w:val="464646"/>
          <w:highlight w:val="white"/>
          <w:u w:val="single"/>
        </w:rPr>
        <w:t>ACTIVITY</w:t>
      </w:r>
    </w:p>
    <w:p w14:paraId="40377D98" w14:textId="5BE8FF60" w:rsidR="375E0BF3" w:rsidRDefault="375E0BF3" w:rsidP="375E0BF3">
      <w:pPr>
        <w:spacing w:after="0" w:line="240" w:lineRule="auto"/>
        <w:rPr>
          <w:rFonts w:ascii="Arial" w:eastAsia="Arial" w:hAnsi="Arial" w:cs="Arial"/>
          <w:color w:val="464646"/>
          <w:highlight w:val="white"/>
        </w:rPr>
      </w:pPr>
    </w:p>
    <w:p w14:paraId="7077A710" w14:textId="254BF59D" w:rsidR="375E0BF3" w:rsidRDefault="0F2D5E39" w:rsidP="375E0BF3">
      <w:pPr>
        <w:spacing w:after="0" w:line="240" w:lineRule="auto"/>
        <w:rPr>
          <w:rFonts w:ascii="Arial" w:eastAsia="Arial" w:hAnsi="Arial" w:cs="Arial"/>
          <w:color w:val="464646"/>
          <w:highlight w:val="white"/>
        </w:rPr>
      </w:pPr>
      <w:r w:rsidRPr="0F2D5E39">
        <w:rPr>
          <w:rFonts w:ascii="Arial" w:eastAsia="Arial" w:hAnsi="Arial" w:cs="Arial"/>
          <w:color w:val="464646"/>
          <w:highlight w:val="white"/>
        </w:rPr>
        <w:t>Make a card//book marker for your dad or write a short poem telling him how much you love and appreciate him.</w:t>
      </w:r>
    </w:p>
    <w:p w14:paraId="2A95ED34" w14:textId="5B1EF3DA" w:rsidR="0084318C" w:rsidRPr="0084318C" w:rsidRDefault="0084318C" w:rsidP="0084318C">
      <w:pPr>
        <w:spacing w:before="280" w:after="280" w:line="240" w:lineRule="auto"/>
        <w:rPr>
          <w:rFonts w:ascii="Arial" w:hAnsi="Arial" w:cs="Arial"/>
        </w:rPr>
      </w:pPr>
      <w:r w:rsidRPr="0084318C">
        <w:rPr>
          <w:rFonts w:ascii="Arial" w:hAnsi="Arial" w:cs="Arial"/>
        </w:rPr>
        <w:t xml:space="preserve">The children can also paste or write scripture </w:t>
      </w:r>
      <w:r w:rsidRPr="0084318C">
        <w:rPr>
          <w:rFonts w:ascii="Arial" w:hAnsi="Arial" w:cs="Arial"/>
        </w:rPr>
        <w:t xml:space="preserve">on the book marker or </w:t>
      </w:r>
      <w:r w:rsidRPr="0084318C">
        <w:rPr>
          <w:rFonts w:ascii="Arial" w:hAnsi="Arial" w:cs="Arial"/>
        </w:rPr>
        <w:t>in the cards.  Here are some suggestions.</w:t>
      </w:r>
    </w:p>
    <w:p w14:paraId="54B9B869" w14:textId="77777777" w:rsidR="0084318C" w:rsidRPr="0084318C" w:rsidRDefault="0084318C" w:rsidP="0084318C">
      <w:pPr>
        <w:spacing w:after="0" w:line="240" w:lineRule="auto"/>
        <w:rPr>
          <w:rFonts w:ascii="Arial" w:hAnsi="Arial" w:cs="Arial"/>
          <w:b/>
          <w:color w:val="943634" w:themeColor="accent2" w:themeShade="BF"/>
        </w:rPr>
      </w:pPr>
      <w:r w:rsidRPr="0084318C">
        <w:rPr>
          <w:rFonts w:ascii="Arial" w:hAnsi="Arial" w:cs="Arial"/>
          <w:b/>
          <w:color w:val="943634" w:themeColor="accent2" w:themeShade="BF"/>
        </w:rPr>
        <w:t>“Keep alert, stand firm in your faith, be courageous, be strong.  Let all that you do be done in love.”</w:t>
      </w:r>
    </w:p>
    <w:p w14:paraId="1CBB3577" w14:textId="71AC9D09" w:rsidR="0084318C" w:rsidRPr="0084318C" w:rsidRDefault="0084318C" w:rsidP="0084318C">
      <w:pPr>
        <w:spacing w:after="0" w:line="240" w:lineRule="auto"/>
        <w:rPr>
          <w:rFonts w:ascii="Arial" w:hAnsi="Arial" w:cs="Arial"/>
          <w:b/>
          <w:color w:val="943634" w:themeColor="accent2" w:themeShade="BF"/>
        </w:rPr>
      </w:pPr>
      <w:r w:rsidRPr="0084318C">
        <w:rPr>
          <w:rFonts w:ascii="Arial" w:hAnsi="Arial" w:cs="Arial"/>
          <w:b/>
          <w:color w:val="943634" w:themeColor="accent2" w:themeShade="BF"/>
        </w:rPr>
        <w:t>1Co</w:t>
      </w:r>
      <w:r w:rsidRPr="0084318C">
        <w:rPr>
          <w:rFonts w:ascii="Arial" w:hAnsi="Arial" w:cs="Arial"/>
          <w:b/>
          <w:color w:val="943634" w:themeColor="accent2" w:themeShade="BF"/>
        </w:rPr>
        <w:t>rinthians 16:13</w:t>
      </w:r>
    </w:p>
    <w:p w14:paraId="06116985" w14:textId="77777777" w:rsidR="0084318C" w:rsidRPr="0084318C" w:rsidRDefault="0084318C" w:rsidP="0084318C">
      <w:pPr>
        <w:spacing w:after="0" w:line="240" w:lineRule="auto"/>
        <w:rPr>
          <w:rFonts w:ascii="Arial" w:hAnsi="Arial" w:cs="Arial"/>
          <w:b/>
          <w:color w:val="943634" w:themeColor="accent2" w:themeShade="BF"/>
        </w:rPr>
      </w:pPr>
    </w:p>
    <w:p w14:paraId="54FEC9DB" w14:textId="77777777" w:rsidR="0084318C" w:rsidRPr="0084318C" w:rsidRDefault="0084318C" w:rsidP="0084318C">
      <w:pPr>
        <w:spacing w:after="0" w:line="240" w:lineRule="auto"/>
        <w:rPr>
          <w:rFonts w:ascii="Arial" w:hAnsi="Arial" w:cs="Arial"/>
          <w:b/>
          <w:color w:val="943634" w:themeColor="accent2" w:themeShade="BF"/>
        </w:rPr>
      </w:pPr>
      <w:r w:rsidRPr="0084318C">
        <w:rPr>
          <w:rFonts w:ascii="Arial" w:hAnsi="Arial" w:cs="Arial"/>
          <w:b/>
          <w:color w:val="943634" w:themeColor="accent2" w:themeShade="BF"/>
        </w:rPr>
        <w:t>“If you respect the Lord, you and your children have a strong fortress”</w:t>
      </w:r>
    </w:p>
    <w:p w14:paraId="106360C6" w14:textId="6509C18C" w:rsidR="0084318C" w:rsidRPr="0084318C" w:rsidRDefault="0084318C" w:rsidP="0084318C">
      <w:pPr>
        <w:spacing w:after="0" w:line="240" w:lineRule="auto"/>
        <w:rPr>
          <w:rFonts w:ascii="Arial" w:hAnsi="Arial" w:cs="Arial"/>
          <w:b/>
          <w:color w:val="943634" w:themeColor="accent2" w:themeShade="BF"/>
        </w:rPr>
      </w:pPr>
      <w:r w:rsidRPr="0084318C">
        <w:rPr>
          <w:rFonts w:ascii="Arial" w:hAnsi="Arial" w:cs="Arial"/>
          <w:b/>
          <w:color w:val="943634" w:themeColor="accent2" w:themeShade="BF"/>
        </w:rPr>
        <w:t>Proverbs 14: 26</w:t>
      </w:r>
    </w:p>
    <w:p w14:paraId="4252F479" w14:textId="77777777" w:rsidR="0084318C" w:rsidRPr="0084318C" w:rsidRDefault="0084318C" w:rsidP="0084318C">
      <w:pPr>
        <w:spacing w:after="0" w:line="240" w:lineRule="auto"/>
        <w:rPr>
          <w:rFonts w:ascii="Arial" w:hAnsi="Arial" w:cs="Arial"/>
          <w:b/>
          <w:color w:val="943634" w:themeColor="accent2" w:themeShade="BF"/>
        </w:rPr>
      </w:pPr>
    </w:p>
    <w:p w14:paraId="4F84348A" w14:textId="77777777" w:rsidR="0084318C" w:rsidRPr="0084318C" w:rsidRDefault="0084318C" w:rsidP="0084318C">
      <w:pPr>
        <w:spacing w:after="0" w:line="240" w:lineRule="auto"/>
        <w:rPr>
          <w:rFonts w:ascii="Arial" w:hAnsi="Arial" w:cs="Arial"/>
          <w:b/>
          <w:color w:val="943634" w:themeColor="accent2" w:themeShade="BF"/>
        </w:rPr>
      </w:pPr>
      <w:r w:rsidRPr="0084318C">
        <w:rPr>
          <w:rFonts w:ascii="Arial" w:hAnsi="Arial" w:cs="Arial"/>
          <w:b/>
          <w:color w:val="943634" w:themeColor="accent2" w:themeShade="BF"/>
        </w:rPr>
        <w:t>“Do your best to present yourself to God as one approved by him, a worker who has no need to be ashamed, rightly explaining the word of truth”</w:t>
      </w:r>
    </w:p>
    <w:p w14:paraId="48302362" w14:textId="691FC75F" w:rsidR="0084318C" w:rsidRPr="0084318C" w:rsidRDefault="0084318C" w:rsidP="0084318C">
      <w:pPr>
        <w:spacing w:after="0" w:line="240" w:lineRule="auto"/>
        <w:rPr>
          <w:rFonts w:ascii="Arial" w:hAnsi="Arial" w:cs="Arial"/>
          <w:b/>
          <w:color w:val="943634" w:themeColor="accent2" w:themeShade="BF"/>
        </w:rPr>
      </w:pPr>
      <w:r w:rsidRPr="0084318C">
        <w:rPr>
          <w:rFonts w:ascii="Arial" w:hAnsi="Arial" w:cs="Arial"/>
          <w:b/>
          <w:color w:val="943634" w:themeColor="accent2" w:themeShade="BF"/>
        </w:rPr>
        <w:t>2Ti</w:t>
      </w:r>
      <w:r w:rsidRPr="0084318C">
        <w:rPr>
          <w:rFonts w:ascii="Arial" w:hAnsi="Arial" w:cs="Arial"/>
          <w:b/>
          <w:color w:val="943634" w:themeColor="accent2" w:themeShade="BF"/>
        </w:rPr>
        <w:t>mothy 2:15</w:t>
      </w:r>
    </w:p>
    <w:p w14:paraId="0330639A" w14:textId="77777777" w:rsidR="0084318C" w:rsidRPr="0084318C" w:rsidRDefault="0084318C" w:rsidP="0084318C">
      <w:pPr>
        <w:spacing w:after="0" w:line="240" w:lineRule="auto"/>
        <w:rPr>
          <w:rFonts w:ascii="Arial" w:hAnsi="Arial" w:cs="Arial"/>
          <w:b/>
          <w:color w:val="943634" w:themeColor="accent2" w:themeShade="BF"/>
        </w:rPr>
      </w:pPr>
    </w:p>
    <w:p w14:paraId="79CA4B3A" w14:textId="77777777" w:rsidR="0084318C" w:rsidRPr="0084318C" w:rsidRDefault="0084318C" w:rsidP="0084318C">
      <w:pPr>
        <w:spacing w:after="0" w:line="240" w:lineRule="auto"/>
        <w:rPr>
          <w:rFonts w:ascii="Arial" w:hAnsi="Arial" w:cs="Arial"/>
          <w:b/>
          <w:color w:val="943634" w:themeColor="accent2" w:themeShade="BF"/>
        </w:rPr>
      </w:pPr>
      <w:r w:rsidRPr="0084318C">
        <w:rPr>
          <w:rFonts w:ascii="Arial" w:hAnsi="Arial" w:cs="Arial"/>
          <w:b/>
          <w:color w:val="943634" w:themeColor="accent2" w:themeShade="BF"/>
        </w:rPr>
        <w:t>Be strong and courageous; do not be frightened or dismayed, for the Lord your God is with you wherever you go.</w:t>
      </w:r>
    </w:p>
    <w:p w14:paraId="60B4EE19" w14:textId="77777777" w:rsidR="0084318C" w:rsidRPr="0084318C" w:rsidRDefault="0084318C" w:rsidP="0084318C">
      <w:pPr>
        <w:spacing w:after="0" w:line="240" w:lineRule="auto"/>
        <w:rPr>
          <w:rFonts w:ascii="Arial" w:eastAsia="Arial" w:hAnsi="Arial" w:cs="Arial"/>
          <w:b/>
          <w:bCs/>
          <w:color w:val="943634" w:themeColor="accent2" w:themeShade="BF"/>
          <w:sz w:val="24"/>
          <w:szCs w:val="24"/>
        </w:rPr>
      </w:pPr>
      <w:r w:rsidRPr="0084318C">
        <w:rPr>
          <w:rFonts w:ascii="Arial" w:hAnsi="Arial" w:cs="Arial"/>
          <w:b/>
          <w:color w:val="943634" w:themeColor="accent2" w:themeShade="BF"/>
        </w:rPr>
        <w:t>Joshua 1:9</w:t>
      </w:r>
    </w:p>
    <w:p w14:paraId="6966627F" w14:textId="77777777" w:rsidR="0084318C" w:rsidRDefault="0084318C" w:rsidP="375E0BF3">
      <w:pPr>
        <w:spacing w:after="0" w:line="240" w:lineRule="auto"/>
        <w:rPr>
          <w:rFonts w:ascii="Arial" w:eastAsia="Arial" w:hAnsi="Arial" w:cs="Arial"/>
          <w:color w:val="464646"/>
          <w:highlight w:val="white"/>
        </w:rPr>
      </w:pPr>
    </w:p>
    <w:p w14:paraId="10736140" w14:textId="68FD103B" w:rsidR="0F2D5E39" w:rsidRDefault="0F2D5E39" w:rsidP="0F2D5E39">
      <w:pPr>
        <w:spacing w:after="0" w:line="240" w:lineRule="auto"/>
        <w:rPr>
          <w:rFonts w:ascii="Arial" w:eastAsia="Arial" w:hAnsi="Arial" w:cs="Arial"/>
          <w:color w:val="464646"/>
          <w:highlight w:val="white"/>
        </w:rPr>
      </w:pPr>
    </w:p>
    <w:p w14:paraId="60AB79C3" w14:textId="77777777" w:rsidR="0084318C" w:rsidRDefault="0084318C" w:rsidP="0084318C">
      <w:pPr>
        <w:pStyle w:val="ListParagraph"/>
      </w:pPr>
    </w:p>
    <w:p w14:paraId="2D6B1850" w14:textId="1AA3B2DE" w:rsidR="0084318C" w:rsidRPr="0084318C" w:rsidRDefault="0084318C" w:rsidP="0084318C">
      <w:pPr>
        <w:pStyle w:val="ListParagraph"/>
        <w:rPr>
          <w:b/>
        </w:rPr>
      </w:pPr>
      <w:r w:rsidRPr="0084318C">
        <w:rPr>
          <w:b/>
        </w:rPr>
        <w:t>HAVE FUN MAKING YOUR CARDS OR BOOK MARKERS ETC!</w:t>
      </w:r>
    </w:p>
    <w:p w14:paraId="33BFAA89" w14:textId="77777777" w:rsidR="0084318C" w:rsidRPr="0084318C" w:rsidRDefault="0084318C" w:rsidP="0084318C">
      <w:pPr>
        <w:pStyle w:val="ListParagraph"/>
        <w:rPr>
          <w:b/>
        </w:rPr>
      </w:pPr>
    </w:p>
    <w:p w14:paraId="5AFE13CC" w14:textId="77777777" w:rsidR="0084318C" w:rsidRDefault="0084318C" w:rsidP="0084318C">
      <w:pPr>
        <w:pStyle w:val="ListParagraph"/>
      </w:pPr>
    </w:p>
    <w:p w14:paraId="5577B10F" w14:textId="1054AA0A" w:rsidR="0F2D5E39" w:rsidRDefault="0F2D5E39" w:rsidP="0084318C">
      <w:pPr>
        <w:pStyle w:val="ListParagraph"/>
      </w:pPr>
      <w:r>
        <w:rPr>
          <w:noProof/>
          <w:lang w:val="en-US"/>
        </w:rPr>
        <w:drawing>
          <wp:inline distT="0" distB="0" distL="0" distR="0" wp14:anchorId="3A167697" wp14:editId="169AC8B8">
            <wp:extent cx="1285875" cy="1714500"/>
            <wp:effectExtent l="0" t="0" r="0" b="0"/>
            <wp:docPr id="625961365" name="Picture 625961365" descr="Image result for fathers day book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85875" cy="1714500"/>
                    </a:xfrm>
                    <a:prstGeom prst="rect">
                      <a:avLst/>
                    </a:prstGeom>
                  </pic:spPr>
                </pic:pic>
              </a:graphicData>
            </a:graphic>
          </wp:inline>
        </w:drawing>
      </w:r>
    </w:p>
    <w:p w14:paraId="0ACF60E7" w14:textId="3BCB9BB1" w:rsidR="0F2D5E39" w:rsidRDefault="0F2D5E39" w:rsidP="0F2D5E39">
      <w:pPr>
        <w:spacing w:after="0" w:line="240" w:lineRule="auto"/>
        <w:rPr>
          <w:rFonts w:ascii="Arial" w:eastAsia="Arial" w:hAnsi="Arial" w:cs="Arial"/>
          <w:color w:val="464646"/>
          <w:highlight w:val="white"/>
        </w:rPr>
      </w:pPr>
    </w:p>
    <w:p w14:paraId="5974EAA9" w14:textId="38AC85B2" w:rsidR="0F2D5E39" w:rsidRDefault="0F2D5E39" w:rsidP="0F2D5E39">
      <w:pPr>
        <w:spacing w:after="0" w:line="240" w:lineRule="auto"/>
        <w:rPr>
          <w:rFonts w:ascii="Arial" w:eastAsia="Arial" w:hAnsi="Arial" w:cs="Arial"/>
          <w:color w:val="464646"/>
          <w:highlight w:val="white"/>
        </w:rPr>
      </w:pPr>
    </w:p>
    <w:p w14:paraId="29FD637F" w14:textId="1734CC01" w:rsidR="0F2D5E39" w:rsidRDefault="0F2D5E39" w:rsidP="0F2D5E39">
      <w:pPr>
        <w:spacing w:after="0" w:line="240" w:lineRule="auto"/>
        <w:rPr>
          <w:rFonts w:ascii="Arial" w:eastAsia="Arial" w:hAnsi="Arial" w:cs="Arial"/>
          <w:color w:val="464646"/>
          <w:highlight w:val="white"/>
        </w:rPr>
      </w:pPr>
    </w:p>
    <w:p w14:paraId="75777CB5" w14:textId="73C28083" w:rsidR="0F2D5E39" w:rsidRDefault="0F2D5E39" w:rsidP="0F2D5E39">
      <w:pPr>
        <w:pStyle w:val="ListParagraph"/>
        <w:numPr>
          <w:ilvl w:val="0"/>
          <w:numId w:val="1"/>
        </w:numPr>
      </w:pPr>
      <w:r>
        <w:rPr>
          <w:noProof/>
          <w:lang w:val="en-US"/>
        </w:rPr>
        <w:drawing>
          <wp:inline distT="0" distB="0" distL="0" distR="0" wp14:anchorId="68A2D863" wp14:editId="5877E719">
            <wp:extent cx="2914650" cy="1714500"/>
            <wp:effectExtent l="0" t="0" r="0" b="0"/>
            <wp:docPr id="1170937105" name="Picture 1170937105" descr="Image result for picture of a fathers da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14650" cy="1714500"/>
                    </a:xfrm>
                    <a:prstGeom prst="rect">
                      <a:avLst/>
                    </a:prstGeom>
                  </pic:spPr>
                </pic:pic>
              </a:graphicData>
            </a:graphic>
          </wp:inline>
        </w:drawing>
      </w:r>
    </w:p>
    <w:p w14:paraId="43D092D0" w14:textId="548C077B" w:rsidR="0F2D5E39" w:rsidRDefault="00C009AF" w:rsidP="0F2D5E39">
      <w:pPr>
        <w:spacing w:after="0" w:line="240" w:lineRule="auto"/>
      </w:pPr>
      <w:r>
        <w:fldChar w:fldCharType="begin"/>
      </w:r>
      <w:r w:rsidR="0F2D5E39">
        <w:instrText xml:space="preserve"> HYPERLINK "https://www.bing.com/images/search?q=picture+of+a+teaspoons&amp;id=AE6C20786C70320E339582880A9B3D457173D809&amp;FORM=IQFRBA" </w:instrText>
      </w:r>
      <w:r>
        <w:fldChar w:fldCharType="separate"/>
      </w:r>
    </w:p>
    <w:p w14:paraId="220FCEE1" w14:textId="3DBF27CB" w:rsidR="00A82427" w:rsidRDefault="00C009AF" w:rsidP="0084318C">
      <w:pPr>
        <w:spacing w:before="280" w:after="280" w:line="240" w:lineRule="auto"/>
        <w:rPr>
          <w:rFonts w:ascii="Arial" w:eastAsia="Arial" w:hAnsi="Arial" w:cs="Arial"/>
          <w:b/>
          <w:bCs/>
          <w:color w:val="222222"/>
          <w:sz w:val="24"/>
          <w:szCs w:val="24"/>
        </w:rPr>
      </w:pPr>
      <w:r>
        <w:fldChar w:fldCharType="end"/>
      </w:r>
    </w:p>
    <w:p w14:paraId="17371D15" w14:textId="77777777" w:rsidR="00A82427" w:rsidRDefault="00A82427" w:rsidP="4733F9E4">
      <w:pPr>
        <w:pBdr>
          <w:top w:val="nil"/>
          <w:left w:val="nil"/>
          <w:bottom w:val="nil"/>
          <w:right w:val="nil"/>
          <w:between w:val="nil"/>
        </w:pBdr>
        <w:spacing w:before="280" w:after="330" w:line="240" w:lineRule="auto"/>
        <w:rPr>
          <w:rFonts w:ascii="Arial" w:eastAsia="Arial" w:hAnsi="Arial" w:cs="Arial"/>
          <w:color w:val="222222"/>
        </w:rPr>
      </w:pPr>
    </w:p>
    <w:p w14:paraId="00000041" w14:textId="77777777" w:rsidR="00C267C7" w:rsidRDefault="00C009AF" w:rsidP="4733F9E4">
      <w:pPr>
        <w:pBdr>
          <w:top w:val="nil"/>
          <w:left w:val="nil"/>
          <w:bottom w:val="nil"/>
          <w:right w:val="nil"/>
          <w:between w:val="nil"/>
        </w:pBdr>
        <w:spacing w:before="280" w:after="330" w:line="240" w:lineRule="auto"/>
        <w:rPr>
          <w:rFonts w:ascii="Arial" w:eastAsia="Arial" w:hAnsi="Arial" w:cs="Arial"/>
          <w:color w:val="222222"/>
        </w:rPr>
      </w:pPr>
      <w:r w:rsidRPr="4733F9E4">
        <w:rPr>
          <w:rFonts w:ascii="Arial" w:eastAsia="Arial" w:hAnsi="Arial" w:cs="Arial"/>
          <w:color w:val="222222"/>
        </w:rPr>
        <w:t> </w:t>
      </w:r>
      <w:r w:rsidRPr="4733F9E4">
        <w:rPr>
          <w:rFonts w:ascii="Arial" w:eastAsia="Arial" w:hAnsi="Arial" w:cs="Arial"/>
          <w:b/>
          <w:bCs/>
          <w:color w:val="222222"/>
        </w:rPr>
        <w:t>Prayer</w:t>
      </w:r>
    </w:p>
    <w:p w14:paraId="45DFDAA0" w14:textId="43FA9D86" w:rsidR="4733F9E4" w:rsidRDefault="0F2D5E39" w:rsidP="4733F9E4">
      <w:pPr>
        <w:spacing w:before="280" w:after="330" w:line="240" w:lineRule="auto"/>
        <w:rPr>
          <w:rFonts w:ascii="Arial" w:eastAsia="Arial" w:hAnsi="Arial" w:cs="Arial"/>
          <w:color w:val="222222"/>
        </w:rPr>
      </w:pPr>
      <w:r w:rsidRPr="0F2D5E39">
        <w:rPr>
          <w:rFonts w:ascii="Arial" w:eastAsia="Arial" w:hAnsi="Arial" w:cs="Arial"/>
          <w:color w:val="222222"/>
        </w:rPr>
        <w:t>Lord</w:t>
      </w:r>
      <w:r w:rsidR="0084318C">
        <w:rPr>
          <w:rFonts w:ascii="Arial" w:eastAsia="Arial" w:hAnsi="Arial" w:cs="Arial"/>
          <w:color w:val="222222"/>
        </w:rPr>
        <w:t>, thank you for being my heavenly F</w:t>
      </w:r>
      <w:r w:rsidRPr="0F2D5E39">
        <w:rPr>
          <w:rFonts w:ascii="Arial" w:eastAsia="Arial" w:hAnsi="Arial" w:cs="Arial"/>
          <w:color w:val="222222"/>
        </w:rPr>
        <w:t>ather, showing me your love always even when I do naughty things you forgive me and help me to be better. Thank you for my father and all the father figures you have placed in my life here on earth, help me always to show them how much I love and appreciate them. In Jesus name we pray amen</w:t>
      </w:r>
    </w:p>
    <w:p w14:paraId="00000043" w14:textId="77777777" w:rsidR="00C267C7" w:rsidRDefault="00C267C7" w:rsidP="4733F9E4">
      <w:pPr>
        <w:pBdr>
          <w:top w:val="nil"/>
          <w:left w:val="nil"/>
          <w:bottom w:val="nil"/>
          <w:right w:val="nil"/>
          <w:between w:val="nil"/>
        </w:pBdr>
        <w:spacing w:before="280" w:after="330" w:line="240" w:lineRule="auto"/>
        <w:rPr>
          <w:rFonts w:ascii="Arial" w:eastAsia="Arial" w:hAnsi="Arial" w:cs="Arial"/>
          <w:color w:val="222222"/>
        </w:rPr>
      </w:pPr>
    </w:p>
    <w:p w14:paraId="00000045" w14:textId="77777777" w:rsidR="00C267C7" w:rsidRDefault="00C267C7"/>
    <w:p w14:paraId="00000046" w14:textId="77777777" w:rsidR="00C267C7" w:rsidRDefault="00C267C7"/>
    <w:p w14:paraId="00000047" w14:textId="77777777" w:rsidR="00C267C7" w:rsidRDefault="00C267C7"/>
    <w:p w14:paraId="00000048" w14:textId="77777777" w:rsidR="00C267C7" w:rsidRDefault="00C267C7"/>
    <w:p w14:paraId="00000049" w14:textId="3464582E" w:rsidR="00C267C7" w:rsidRDefault="00C009AF" w:rsidP="0F2D5E39">
      <w:r>
        <w:rPr>
          <w:noProof/>
          <w:lang w:val="en-US"/>
        </w:rPr>
        <w:lastRenderedPageBreak/>
        <w:drawing>
          <wp:inline distT="0" distB="0" distL="0" distR="0" wp14:anchorId="1DF18A26" wp14:editId="1E5A8F2B">
            <wp:extent cx="4486275" cy="4572000"/>
            <wp:effectExtent l="0" t="0" r="0" b="0"/>
            <wp:docPr id="565811527" name="Picture 56581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86275" cy="4572000"/>
                    </a:xfrm>
                    <a:prstGeom prst="rect">
                      <a:avLst/>
                    </a:prstGeom>
                  </pic:spPr>
                </pic:pic>
              </a:graphicData>
            </a:graphic>
          </wp:inline>
        </w:drawing>
      </w:r>
    </w:p>
    <w:p w14:paraId="15BE861B" w14:textId="7C5DADCE" w:rsidR="00C267C7" w:rsidRDefault="00C267C7" w:rsidP="0F2D5E39"/>
    <w:p w14:paraId="0E40BDC2" w14:textId="4845075D" w:rsidR="00C267C7" w:rsidRDefault="00C267C7" w:rsidP="0F2D5E39"/>
    <w:p w14:paraId="0000004A" w14:textId="66E70BA3" w:rsidR="00C267C7" w:rsidRDefault="00C009AF" w:rsidP="0F2D5E39">
      <w:r>
        <w:rPr>
          <w:noProof/>
          <w:lang w:val="en-US"/>
        </w:rPr>
        <w:lastRenderedPageBreak/>
        <w:drawing>
          <wp:inline distT="0" distB="0" distL="0" distR="0" wp14:anchorId="7B84C6D9" wp14:editId="3065DD0E">
            <wp:extent cx="4572000" cy="4572000"/>
            <wp:effectExtent l="0" t="0" r="0" b="0"/>
            <wp:docPr id="2010604946" name="Picture 201060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0000004B" w14:textId="77777777" w:rsidR="00C267C7" w:rsidRDefault="00C267C7"/>
    <w:p w14:paraId="0000004C" w14:textId="77777777" w:rsidR="00C267C7" w:rsidRDefault="00C267C7"/>
    <w:p w14:paraId="0000004D" w14:textId="77777777" w:rsidR="00C267C7" w:rsidRDefault="00C267C7"/>
    <w:p w14:paraId="0000004E" w14:textId="36A0910B" w:rsidR="00C267C7" w:rsidRDefault="00C267C7" w:rsidP="4733F9E4"/>
    <w:p w14:paraId="439C98D0" w14:textId="268BC559" w:rsidR="4733F9E4" w:rsidRDefault="4733F9E4" w:rsidP="4733F9E4"/>
    <w:p w14:paraId="654DD591" w14:textId="38A10889" w:rsidR="4733F9E4" w:rsidRDefault="4733F9E4" w:rsidP="4733F9E4"/>
    <w:p w14:paraId="6C92744A" w14:textId="6358C344" w:rsidR="4733F9E4" w:rsidRDefault="4733F9E4" w:rsidP="4733F9E4"/>
    <w:p w14:paraId="356FBB2A" w14:textId="1B896CC8" w:rsidR="4733F9E4" w:rsidRDefault="4733F9E4" w:rsidP="4733F9E4">
      <w:bookmarkStart w:id="0" w:name="_GoBack"/>
      <w:bookmarkEnd w:id="0"/>
    </w:p>
    <w:sectPr w:rsidR="4733F9E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249C"/>
    <w:multiLevelType w:val="hybridMultilevel"/>
    <w:tmpl w:val="4F7819E6"/>
    <w:lvl w:ilvl="0" w:tplc="F082587C">
      <w:start w:val="1"/>
      <w:numFmt w:val="bullet"/>
      <w:lvlText w:val=""/>
      <w:lvlJc w:val="left"/>
      <w:pPr>
        <w:ind w:left="720" w:hanging="360"/>
      </w:pPr>
      <w:rPr>
        <w:rFonts w:ascii="Symbol" w:hAnsi="Symbol" w:hint="default"/>
      </w:rPr>
    </w:lvl>
    <w:lvl w:ilvl="1" w:tplc="F824162E">
      <w:start w:val="1"/>
      <w:numFmt w:val="bullet"/>
      <w:lvlText w:val="o"/>
      <w:lvlJc w:val="left"/>
      <w:pPr>
        <w:ind w:left="1440" w:hanging="360"/>
      </w:pPr>
      <w:rPr>
        <w:rFonts w:ascii="Courier New" w:hAnsi="Courier New" w:hint="default"/>
      </w:rPr>
    </w:lvl>
    <w:lvl w:ilvl="2" w:tplc="28E400FA">
      <w:start w:val="1"/>
      <w:numFmt w:val="bullet"/>
      <w:lvlText w:val=""/>
      <w:lvlJc w:val="left"/>
      <w:pPr>
        <w:ind w:left="2160" w:hanging="360"/>
      </w:pPr>
      <w:rPr>
        <w:rFonts w:ascii="Wingdings" w:hAnsi="Wingdings" w:hint="default"/>
      </w:rPr>
    </w:lvl>
    <w:lvl w:ilvl="3" w:tplc="F7984D7C">
      <w:start w:val="1"/>
      <w:numFmt w:val="bullet"/>
      <w:lvlText w:val=""/>
      <w:lvlJc w:val="left"/>
      <w:pPr>
        <w:ind w:left="2880" w:hanging="360"/>
      </w:pPr>
      <w:rPr>
        <w:rFonts w:ascii="Symbol" w:hAnsi="Symbol" w:hint="default"/>
      </w:rPr>
    </w:lvl>
    <w:lvl w:ilvl="4" w:tplc="0C92BDF2">
      <w:start w:val="1"/>
      <w:numFmt w:val="bullet"/>
      <w:lvlText w:val="o"/>
      <w:lvlJc w:val="left"/>
      <w:pPr>
        <w:ind w:left="3600" w:hanging="360"/>
      </w:pPr>
      <w:rPr>
        <w:rFonts w:ascii="Courier New" w:hAnsi="Courier New" w:hint="default"/>
      </w:rPr>
    </w:lvl>
    <w:lvl w:ilvl="5" w:tplc="7F568982">
      <w:start w:val="1"/>
      <w:numFmt w:val="bullet"/>
      <w:lvlText w:val=""/>
      <w:lvlJc w:val="left"/>
      <w:pPr>
        <w:ind w:left="4320" w:hanging="360"/>
      </w:pPr>
      <w:rPr>
        <w:rFonts w:ascii="Wingdings" w:hAnsi="Wingdings" w:hint="default"/>
      </w:rPr>
    </w:lvl>
    <w:lvl w:ilvl="6" w:tplc="B2F4CE32">
      <w:start w:val="1"/>
      <w:numFmt w:val="bullet"/>
      <w:lvlText w:val=""/>
      <w:lvlJc w:val="left"/>
      <w:pPr>
        <w:ind w:left="5040" w:hanging="360"/>
      </w:pPr>
      <w:rPr>
        <w:rFonts w:ascii="Symbol" w:hAnsi="Symbol" w:hint="default"/>
      </w:rPr>
    </w:lvl>
    <w:lvl w:ilvl="7" w:tplc="002ACC82">
      <w:start w:val="1"/>
      <w:numFmt w:val="bullet"/>
      <w:lvlText w:val="o"/>
      <w:lvlJc w:val="left"/>
      <w:pPr>
        <w:ind w:left="5760" w:hanging="360"/>
      </w:pPr>
      <w:rPr>
        <w:rFonts w:ascii="Courier New" w:hAnsi="Courier New" w:hint="default"/>
      </w:rPr>
    </w:lvl>
    <w:lvl w:ilvl="8" w:tplc="3ACC2146">
      <w:start w:val="1"/>
      <w:numFmt w:val="bullet"/>
      <w:lvlText w:val=""/>
      <w:lvlJc w:val="left"/>
      <w:pPr>
        <w:ind w:left="6480" w:hanging="360"/>
      </w:pPr>
      <w:rPr>
        <w:rFonts w:ascii="Wingdings" w:hAnsi="Wingdings" w:hint="default"/>
      </w:rPr>
    </w:lvl>
  </w:abstractNum>
  <w:abstractNum w:abstractNumId="1">
    <w:nsid w:val="315C4FC1"/>
    <w:multiLevelType w:val="hybridMultilevel"/>
    <w:tmpl w:val="E88CFBF6"/>
    <w:lvl w:ilvl="0" w:tplc="B6461610">
      <w:start w:val="1"/>
      <w:numFmt w:val="bullet"/>
      <w:lvlText w:val=""/>
      <w:lvlJc w:val="left"/>
      <w:pPr>
        <w:ind w:left="720" w:hanging="360"/>
      </w:pPr>
      <w:rPr>
        <w:rFonts w:ascii="Symbol" w:hAnsi="Symbol" w:hint="default"/>
      </w:rPr>
    </w:lvl>
    <w:lvl w:ilvl="1" w:tplc="A4E0A33A">
      <w:start w:val="1"/>
      <w:numFmt w:val="bullet"/>
      <w:lvlText w:val="o"/>
      <w:lvlJc w:val="left"/>
      <w:pPr>
        <w:ind w:left="1440" w:hanging="360"/>
      </w:pPr>
      <w:rPr>
        <w:rFonts w:ascii="Courier New" w:hAnsi="Courier New" w:hint="default"/>
      </w:rPr>
    </w:lvl>
    <w:lvl w:ilvl="2" w:tplc="6EE6F0D0">
      <w:start w:val="1"/>
      <w:numFmt w:val="bullet"/>
      <w:lvlText w:val=""/>
      <w:lvlJc w:val="left"/>
      <w:pPr>
        <w:ind w:left="2160" w:hanging="360"/>
      </w:pPr>
      <w:rPr>
        <w:rFonts w:ascii="Wingdings" w:hAnsi="Wingdings" w:hint="default"/>
      </w:rPr>
    </w:lvl>
    <w:lvl w:ilvl="3" w:tplc="08004612">
      <w:start w:val="1"/>
      <w:numFmt w:val="bullet"/>
      <w:lvlText w:val=""/>
      <w:lvlJc w:val="left"/>
      <w:pPr>
        <w:ind w:left="2880" w:hanging="360"/>
      </w:pPr>
      <w:rPr>
        <w:rFonts w:ascii="Symbol" w:hAnsi="Symbol" w:hint="default"/>
      </w:rPr>
    </w:lvl>
    <w:lvl w:ilvl="4" w:tplc="B1CA319C">
      <w:start w:val="1"/>
      <w:numFmt w:val="bullet"/>
      <w:lvlText w:val="o"/>
      <w:lvlJc w:val="left"/>
      <w:pPr>
        <w:ind w:left="3600" w:hanging="360"/>
      </w:pPr>
      <w:rPr>
        <w:rFonts w:ascii="Courier New" w:hAnsi="Courier New" w:hint="default"/>
      </w:rPr>
    </w:lvl>
    <w:lvl w:ilvl="5" w:tplc="985EDF48">
      <w:start w:val="1"/>
      <w:numFmt w:val="bullet"/>
      <w:lvlText w:val=""/>
      <w:lvlJc w:val="left"/>
      <w:pPr>
        <w:ind w:left="4320" w:hanging="360"/>
      </w:pPr>
      <w:rPr>
        <w:rFonts w:ascii="Wingdings" w:hAnsi="Wingdings" w:hint="default"/>
      </w:rPr>
    </w:lvl>
    <w:lvl w:ilvl="6" w:tplc="795C4D68">
      <w:start w:val="1"/>
      <w:numFmt w:val="bullet"/>
      <w:lvlText w:val=""/>
      <w:lvlJc w:val="left"/>
      <w:pPr>
        <w:ind w:left="5040" w:hanging="360"/>
      </w:pPr>
      <w:rPr>
        <w:rFonts w:ascii="Symbol" w:hAnsi="Symbol" w:hint="default"/>
      </w:rPr>
    </w:lvl>
    <w:lvl w:ilvl="7" w:tplc="07744708">
      <w:start w:val="1"/>
      <w:numFmt w:val="bullet"/>
      <w:lvlText w:val="o"/>
      <w:lvlJc w:val="left"/>
      <w:pPr>
        <w:ind w:left="5760" w:hanging="360"/>
      </w:pPr>
      <w:rPr>
        <w:rFonts w:ascii="Courier New" w:hAnsi="Courier New" w:hint="default"/>
      </w:rPr>
    </w:lvl>
    <w:lvl w:ilvl="8" w:tplc="921A95AA">
      <w:start w:val="1"/>
      <w:numFmt w:val="bullet"/>
      <w:lvlText w:val=""/>
      <w:lvlJc w:val="left"/>
      <w:pPr>
        <w:ind w:left="6480" w:hanging="360"/>
      </w:pPr>
      <w:rPr>
        <w:rFonts w:ascii="Wingdings" w:hAnsi="Wingdings" w:hint="default"/>
      </w:rPr>
    </w:lvl>
  </w:abstractNum>
  <w:abstractNum w:abstractNumId="2">
    <w:nsid w:val="453F557E"/>
    <w:multiLevelType w:val="multilevel"/>
    <w:tmpl w:val="F1F00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3A1A64"/>
    <w:multiLevelType w:val="hybridMultilevel"/>
    <w:tmpl w:val="68EC89BE"/>
    <w:lvl w:ilvl="0" w:tplc="AA0AAD8C">
      <w:start w:val="1"/>
      <w:numFmt w:val="bullet"/>
      <w:lvlText w:val=""/>
      <w:lvlJc w:val="left"/>
      <w:pPr>
        <w:ind w:left="720" w:hanging="360"/>
      </w:pPr>
      <w:rPr>
        <w:rFonts w:ascii="Symbol" w:hAnsi="Symbol" w:hint="default"/>
      </w:rPr>
    </w:lvl>
    <w:lvl w:ilvl="1" w:tplc="64C2E2BC">
      <w:start w:val="1"/>
      <w:numFmt w:val="bullet"/>
      <w:lvlText w:val="o"/>
      <w:lvlJc w:val="left"/>
      <w:pPr>
        <w:ind w:left="1440" w:hanging="360"/>
      </w:pPr>
      <w:rPr>
        <w:rFonts w:ascii="Courier New" w:hAnsi="Courier New" w:hint="default"/>
      </w:rPr>
    </w:lvl>
    <w:lvl w:ilvl="2" w:tplc="D402D004">
      <w:start w:val="1"/>
      <w:numFmt w:val="bullet"/>
      <w:lvlText w:val=""/>
      <w:lvlJc w:val="left"/>
      <w:pPr>
        <w:ind w:left="2160" w:hanging="360"/>
      </w:pPr>
      <w:rPr>
        <w:rFonts w:ascii="Wingdings" w:hAnsi="Wingdings" w:hint="default"/>
      </w:rPr>
    </w:lvl>
    <w:lvl w:ilvl="3" w:tplc="AE905D58">
      <w:start w:val="1"/>
      <w:numFmt w:val="bullet"/>
      <w:lvlText w:val=""/>
      <w:lvlJc w:val="left"/>
      <w:pPr>
        <w:ind w:left="2880" w:hanging="360"/>
      </w:pPr>
      <w:rPr>
        <w:rFonts w:ascii="Symbol" w:hAnsi="Symbol" w:hint="default"/>
      </w:rPr>
    </w:lvl>
    <w:lvl w:ilvl="4" w:tplc="6172D666">
      <w:start w:val="1"/>
      <w:numFmt w:val="bullet"/>
      <w:lvlText w:val="o"/>
      <w:lvlJc w:val="left"/>
      <w:pPr>
        <w:ind w:left="3600" w:hanging="360"/>
      </w:pPr>
      <w:rPr>
        <w:rFonts w:ascii="Courier New" w:hAnsi="Courier New" w:hint="default"/>
      </w:rPr>
    </w:lvl>
    <w:lvl w:ilvl="5" w:tplc="B19A0DA6">
      <w:start w:val="1"/>
      <w:numFmt w:val="bullet"/>
      <w:lvlText w:val=""/>
      <w:lvlJc w:val="left"/>
      <w:pPr>
        <w:ind w:left="4320" w:hanging="360"/>
      </w:pPr>
      <w:rPr>
        <w:rFonts w:ascii="Wingdings" w:hAnsi="Wingdings" w:hint="default"/>
      </w:rPr>
    </w:lvl>
    <w:lvl w:ilvl="6" w:tplc="FE36180E">
      <w:start w:val="1"/>
      <w:numFmt w:val="bullet"/>
      <w:lvlText w:val=""/>
      <w:lvlJc w:val="left"/>
      <w:pPr>
        <w:ind w:left="5040" w:hanging="360"/>
      </w:pPr>
      <w:rPr>
        <w:rFonts w:ascii="Symbol" w:hAnsi="Symbol" w:hint="default"/>
      </w:rPr>
    </w:lvl>
    <w:lvl w:ilvl="7" w:tplc="1FF689F4">
      <w:start w:val="1"/>
      <w:numFmt w:val="bullet"/>
      <w:lvlText w:val="o"/>
      <w:lvlJc w:val="left"/>
      <w:pPr>
        <w:ind w:left="5760" w:hanging="360"/>
      </w:pPr>
      <w:rPr>
        <w:rFonts w:ascii="Courier New" w:hAnsi="Courier New" w:hint="default"/>
      </w:rPr>
    </w:lvl>
    <w:lvl w:ilvl="8" w:tplc="DE16B432">
      <w:start w:val="1"/>
      <w:numFmt w:val="bullet"/>
      <w:lvlText w:val=""/>
      <w:lvlJc w:val="left"/>
      <w:pPr>
        <w:ind w:left="6480" w:hanging="360"/>
      </w:pPr>
      <w:rPr>
        <w:rFonts w:ascii="Wingdings" w:hAnsi="Wingdings" w:hint="default"/>
      </w:rPr>
    </w:lvl>
  </w:abstractNum>
  <w:abstractNum w:abstractNumId="4">
    <w:nsid w:val="7202754E"/>
    <w:multiLevelType w:val="multilevel"/>
    <w:tmpl w:val="E20EAF24"/>
    <w:lvl w:ilvl="0">
      <w:start w:val="1"/>
      <w:numFmt w:val="decimal"/>
      <w:lvlText w:val="%1."/>
      <w:lvlJc w:val="left"/>
      <w:pPr>
        <w:ind w:left="1305" w:hanging="360"/>
      </w:p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4733F9E4"/>
    <w:rsid w:val="0084318C"/>
    <w:rsid w:val="00A82427"/>
    <w:rsid w:val="00C009AF"/>
    <w:rsid w:val="00C267C7"/>
    <w:rsid w:val="0B6AC66B"/>
    <w:rsid w:val="0F2D5E39"/>
    <w:rsid w:val="17D44D31"/>
    <w:rsid w:val="375E0BF3"/>
    <w:rsid w:val="4733F9E4"/>
    <w:rsid w:val="48C81E74"/>
    <w:rsid w:val="75CA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Gooden</dc:creator>
  <cp:lastModifiedBy>User</cp:lastModifiedBy>
  <cp:revision>3</cp:revision>
  <dcterms:created xsi:type="dcterms:W3CDTF">2020-06-20T23:04:00Z</dcterms:created>
  <dcterms:modified xsi:type="dcterms:W3CDTF">2020-06-20T23:25:00Z</dcterms:modified>
</cp:coreProperties>
</file>